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106" w14:textId="77777777" w:rsid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 w:rsidRPr="00DC2793">
        <w:rPr>
          <w:rFonts w:ascii="Arial" w:eastAsia="Calibri" w:hAnsi="Arial" w:cs="Arial"/>
          <w:noProof/>
          <w:color w:val="000000"/>
          <w:szCs w:val="20"/>
        </w:rPr>
        <w:t>Naročnik:</w:t>
      </w:r>
    </w:p>
    <w:p w14:paraId="7F89044A" w14:textId="471BBE50" w:rsidR="001824B2" w:rsidRPr="001824B2" w:rsidRDefault="001824B2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>
        <w:rPr>
          <w:rFonts w:ascii="Arial" w:eastAsia="Calibri" w:hAnsi="Arial" w:cs="Arial"/>
          <w:noProof/>
          <w:color w:val="000000"/>
          <w:szCs w:val="20"/>
        </w:rPr>
        <w:t xml:space="preserve">Podzemlje Pece d.o.o., </w:t>
      </w:r>
      <w:hyperlink r:id="rId11" w:tgtFrame="_blank" w:history="1">
        <w:r w:rsidRPr="001824B2">
          <w:rPr>
            <w:rFonts w:ascii="Arial" w:eastAsia="Calibri" w:hAnsi="Arial" w:cs="Arial"/>
            <w:noProof/>
            <w:color w:val="000000"/>
            <w:szCs w:val="20"/>
          </w:rPr>
          <w:t>Glančnik 8 2392 Mežica</w:t>
        </w:r>
      </w:hyperlink>
      <w:r w:rsidRPr="001824B2">
        <w:rPr>
          <w:rFonts w:ascii="Arial" w:eastAsia="Calibri" w:hAnsi="Arial" w:cs="Arial"/>
          <w:noProof/>
          <w:color w:val="000000"/>
          <w:szCs w:val="20"/>
        </w:rPr>
        <w:t>, ki jo zastopa direktorica Darja Komar</w:t>
      </w:r>
    </w:p>
    <w:p w14:paraId="628D8922" w14:textId="77777777" w:rsidR="001824B2" w:rsidRDefault="001824B2" w:rsidP="00DC2793">
      <w:pPr>
        <w:spacing w:line="276" w:lineRule="auto"/>
        <w:rPr>
          <w:rFonts w:ascii="Tahoma" w:eastAsia="SimSun" w:hAnsi="Tahoma" w:cs="Tahoma"/>
          <w:sz w:val="18"/>
          <w:szCs w:val="18"/>
          <w:lang w:eastAsia="sl-SI"/>
        </w:rPr>
      </w:pPr>
    </w:p>
    <w:p w14:paraId="31F59706" w14:textId="76656CFD" w:rsidR="001824B2" w:rsidRPr="00DC2793" w:rsidRDefault="001824B2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 w:rsidRPr="009927F8">
        <w:rPr>
          <w:rFonts w:ascii="Arial" w:eastAsia="Calibri" w:hAnsi="Arial" w:cs="Arial"/>
          <w:noProof/>
          <w:color w:val="000000"/>
          <w:szCs w:val="20"/>
        </w:rPr>
        <w:t>Pooblaščenec za zbiranje ponudb:</w:t>
      </w:r>
    </w:p>
    <w:p w14:paraId="2CED4074" w14:textId="5F397E15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 w:rsidRPr="00DC2793">
        <w:rPr>
          <w:rFonts w:ascii="Arial" w:eastAsia="Calibri" w:hAnsi="Arial" w:cs="Arial"/>
          <w:noProof/>
          <w:color w:val="000000"/>
          <w:szCs w:val="20"/>
        </w:rPr>
        <w:t>RRA Koroška</w:t>
      </w:r>
      <w:r w:rsidR="001824B2">
        <w:rPr>
          <w:rFonts w:ascii="Arial" w:eastAsia="Calibri" w:hAnsi="Arial" w:cs="Arial"/>
          <w:noProof/>
          <w:color w:val="000000"/>
          <w:szCs w:val="20"/>
        </w:rPr>
        <w:t xml:space="preserve"> d.o.o., </w:t>
      </w:r>
      <w:r w:rsidRPr="00DC2793">
        <w:rPr>
          <w:rFonts w:ascii="Arial" w:eastAsia="Calibri" w:hAnsi="Arial" w:cs="Arial"/>
          <w:noProof/>
          <w:color w:val="000000"/>
          <w:szCs w:val="20"/>
        </w:rPr>
        <w:t>Meža 10, 2370 Dravograd</w:t>
      </w:r>
      <w:r w:rsidR="001824B2">
        <w:rPr>
          <w:rFonts w:ascii="Arial" w:eastAsia="Calibri" w:hAnsi="Arial" w:cs="Arial"/>
          <w:noProof/>
          <w:color w:val="000000"/>
          <w:szCs w:val="20"/>
        </w:rPr>
        <w:t>, ki jo zastopa direktor Uroš Rozman</w:t>
      </w:r>
    </w:p>
    <w:p w14:paraId="24CE7FF4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</w:p>
    <w:p w14:paraId="210F7701" w14:textId="108FEA0C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 w:rsidRPr="00DC2793">
        <w:rPr>
          <w:rFonts w:ascii="Arial" w:eastAsia="Calibri" w:hAnsi="Arial" w:cs="Arial"/>
          <w:noProof/>
          <w:color w:val="000000"/>
          <w:szCs w:val="20"/>
        </w:rPr>
        <w:t xml:space="preserve">Dravograd, </w:t>
      </w:r>
      <w:r w:rsidR="00D75855">
        <w:rPr>
          <w:rFonts w:ascii="Arial" w:eastAsia="Calibri" w:hAnsi="Arial" w:cs="Arial"/>
          <w:noProof/>
          <w:color w:val="000000"/>
          <w:szCs w:val="20"/>
        </w:rPr>
        <w:t>21</w:t>
      </w:r>
      <w:r w:rsidRPr="00DC2793">
        <w:rPr>
          <w:rFonts w:ascii="Arial" w:eastAsia="Calibri" w:hAnsi="Arial" w:cs="Arial"/>
          <w:noProof/>
          <w:color w:val="000000"/>
          <w:szCs w:val="20"/>
        </w:rPr>
        <w:t xml:space="preserve">. </w:t>
      </w:r>
      <w:r>
        <w:rPr>
          <w:rFonts w:ascii="Arial" w:eastAsia="Calibri" w:hAnsi="Arial" w:cs="Arial"/>
          <w:noProof/>
          <w:color w:val="000000"/>
          <w:szCs w:val="20"/>
        </w:rPr>
        <w:t>1</w:t>
      </w:r>
      <w:r w:rsidRPr="00DC2793">
        <w:rPr>
          <w:rFonts w:ascii="Arial" w:eastAsia="Calibri" w:hAnsi="Arial" w:cs="Arial"/>
          <w:noProof/>
          <w:color w:val="000000"/>
          <w:szCs w:val="20"/>
        </w:rPr>
        <w:t>. 202</w:t>
      </w:r>
      <w:r w:rsidR="00D75855">
        <w:rPr>
          <w:rFonts w:ascii="Arial" w:eastAsia="Calibri" w:hAnsi="Arial" w:cs="Arial"/>
          <w:noProof/>
          <w:color w:val="000000"/>
          <w:szCs w:val="20"/>
        </w:rPr>
        <w:t>6</w:t>
      </w:r>
    </w:p>
    <w:p w14:paraId="69552027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</w:p>
    <w:p w14:paraId="01BF5A41" w14:textId="77777777" w:rsidR="00DC2793" w:rsidRPr="00DC2793" w:rsidRDefault="00DC2793" w:rsidP="00DC2793">
      <w:pPr>
        <w:spacing w:line="276" w:lineRule="auto"/>
        <w:jc w:val="center"/>
        <w:rPr>
          <w:rFonts w:ascii="Arial" w:eastAsia="Calibri" w:hAnsi="Arial" w:cs="Arial"/>
          <w:b/>
          <w:noProof/>
          <w:color w:val="000000"/>
          <w:szCs w:val="20"/>
        </w:rPr>
      </w:pPr>
      <w:r w:rsidRPr="00DC2793">
        <w:rPr>
          <w:rFonts w:ascii="Arial" w:eastAsia="Calibri" w:hAnsi="Arial" w:cs="Arial"/>
          <w:b/>
          <w:noProof/>
          <w:color w:val="000000"/>
          <w:szCs w:val="20"/>
        </w:rPr>
        <w:t>P O V A B I L O  K  O D D A J I  P O N U D B E</w:t>
      </w:r>
    </w:p>
    <w:p w14:paraId="24F61A2D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</w:p>
    <w:p w14:paraId="1056EA6C" w14:textId="7E103E53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color w:val="000000"/>
          <w:szCs w:val="20"/>
        </w:rPr>
      </w:pPr>
      <w:r w:rsidRPr="00DC2793">
        <w:rPr>
          <w:rFonts w:ascii="Arial" w:eastAsia="Calibri" w:hAnsi="Arial" w:cs="Arial"/>
          <w:noProof/>
          <w:color w:val="000000"/>
          <w:szCs w:val="20"/>
        </w:rPr>
        <w:t xml:space="preserve">V skladu z 2. odstavkom 21. člena Zakona o javnem naročanju </w:t>
      </w:r>
      <w:r w:rsidRPr="00DC2793">
        <w:rPr>
          <w:rFonts w:ascii="Arial" w:eastAsia="Calibri" w:hAnsi="Arial" w:cs="Arial"/>
          <w:bCs/>
          <w:noProof/>
          <w:color w:val="000000"/>
          <w:szCs w:val="20"/>
        </w:rPr>
        <w:t>(Uradni list RS, št. 91/15, 14/18, 121/21, 10/22, 74/22 – odl. US, 100/22 – ZNUZSZS, 28/23, 88/23 – ZOPNN-F in 83/25 – ZOUL,</w:t>
      </w:r>
      <w:r>
        <w:rPr>
          <w:rFonts w:ascii="Arial" w:eastAsia="Calibri" w:hAnsi="Arial" w:cs="Arial"/>
          <w:bCs/>
          <w:noProof/>
          <w:color w:val="000000"/>
          <w:szCs w:val="20"/>
        </w:rPr>
        <w:t xml:space="preserve"> v nadaljevanju: </w:t>
      </w:r>
      <w:r w:rsidRPr="00DC2793">
        <w:rPr>
          <w:rFonts w:ascii="Arial" w:eastAsia="Calibri" w:hAnsi="Arial" w:cs="Arial"/>
          <w:bCs/>
          <w:noProof/>
          <w:color w:val="000000"/>
          <w:szCs w:val="20"/>
        </w:rPr>
        <w:t xml:space="preserve"> </w:t>
      </w:r>
      <w:r w:rsidRPr="00DC2793">
        <w:rPr>
          <w:rFonts w:ascii="Arial" w:eastAsia="Calibri" w:hAnsi="Arial" w:cs="Arial"/>
          <w:noProof/>
          <w:color w:val="000000"/>
          <w:szCs w:val="20"/>
        </w:rPr>
        <w:t>ZJN-3) vas vabimo, da na podlagi povabila k oddaji ponudbe predložite svojo ponudbo, ki naj zajema stroške</w:t>
      </w:r>
      <w:r>
        <w:rPr>
          <w:rFonts w:ascii="Arial" w:eastAsia="Calibri" w:hAnsi="Arial" w:cs="Arial"/>
          <w:noProof/>
          <w:color w:val="000000"/>
          <w:szCs w:val="20"/>
        </w:rPr>
        <w:t xml:space="preserve"> </w:t>
      </w:r>
      <w:r w:rsidR="00454BC7">
        <w:rPr>
          <w:rFonts w:ascii="Arial" w:eastAsia="Calibri" w:hAnsi="Arial" w:cs="Arial"/>
          <w:noProof/>
          <w:color w:val="000000"/>
          <w:szCs w:val="20"/>
        </w:rPr>
        <w:t>izvedbe GOI del</w:t>
      </w:r>
      <w:r>
        <w:rPr>
          <w:rFonts w:ascii="Arial" w:eastAsia="Calibri" w:hAnsi="Arial" w:cs="Arial"/>
          <w:noProof/>
          <w:color w:val="000000"/>
          <w:szCs w:val="20"/>
        </w:rPr>
        <w:t>, navedene v popisu</w:t>
      </w:r>
      <w:r w:rsidR="00007705">
        <w:rPr>
          <w:rFonts w:ascii="Arial" w:eastAsia="Calibri" w:hAnsi="Arial" w:cs="Arial"/>
          <w:noProof/>
          <w:color w:val="000000"/>
          <w:szCs w:val="20"/>
        </w:rPr>
        <w:t xml:space="preserve"> za projekt</w:t>
      </w:r>
      <w:r w:rsidR="00D75855">
        <w:rPr>
          <w:rFonts w:ascii="Arial" w:eastAsia="Calibri" w:hAnsi="Arial" w:cs="Arial"/>
          <w:noProof/>
          <w:color w:val="000000"/>
          <w:szCs w:val="20"/>
        </w:rPr>
        <w:t xml:space="preserve"> </w:t>
      </w:r>
      <w:r w:rsidR="00D75855" w:rsidRPr="00D75855">
        <w:rPr>
          <w:rFonts w:ascii="Arial" w:eastAsia="Calibri" w:hAnsi="Arial" w:cs="Arial"/>
          <w:noProof/>
          <w:color w:val="000000"/>
          <w:szCs w:val="20"/>
        </w:rPr>
        <w:t>Geo.hub</w:t>
      </w:r>
      <w:r w:rsidR="00D75855">
        <w:rPr>
          <w:rFonts w:ascii="Arial" w:eastAsia="Calibri" w:hAnsi="Arial" w:cs="Arial"/>
          <w:noProof/>
          <w:color w:val="000000"/>
          <w:szCs w:val="20"/>
        </w:rPr>
        <w:t xml:space="preserve"> v</w:t>
      </w:r>
      <w:r w:rsidR="00D75855" w:rsidRPr="00D75855">
        <w:rPr>
          <w:rFonts w:ascii="Arial" w:eastAsia="Calibri" w:hAnsi="Arial" w:cs="Arial"/>
          <w:noProof/>
          <w:color w:val="000000"/>
          <w:szCs w:val="20"/>
        </w:rPr>
        <w:t xml:space="preserve"> projekta INTERREG GreenTour: Čezmejni trajnostni razvoj odpornih, zelenih turističnih produktov ter upravljanja javne turistične infrastrukture in tokov obiskovalcev</w:t>
      </w:r>
      <w:r>
        <w:rPr>
          <w:rFonts w:ascii="Arial" w:eastAsia="Calibri" w:hAnsi="Arial" w:cs="Arial"/>
          <w:noProof/>
          <w:color w:val="000000"/>
          <w:szCs w:val="20"/>
        </w:rPr>
        <w:t>.</w:t>
      </w:r>
    </w:p>
    <w:p w14:paraId="6284A010" w14:textId="63BDB57B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  <w:u w:val="single"/>
        </w:rPr>
      </w:pPr>
      <w:bookmarkStart w:id="0" w:name="_Hlk27126741"/>
      <w:r w:rsidRPr="00DC2793">
        <w:rPr>
          <w:rFonts w:ascii="Arial" w:eastAsia="Calibri" w:hAnsi="Arial" w:cs="Arial"/>
          <w:noProof/>
          <w:szCs w:val="20"/>
        </w:rPr>
        <w:br/>
      </w:r>
      <w:bookmarkStart w:id="1" w:name="_Hlk97275126"/>
      <w:bookmarkStart w:id="2" w:name="_Hlk27121712"/>
      <w:r w:rsidR="00D75855">
        <w:rPr>
          <w:rFonts w:ascii="Arial" w:eastAsia="Calibri" w:hAnsi="Arial" w:cs="Arial"/>
          <w:noProof/>
          <w:szCs w:val="20"/>
          <w:u w:val="single"/>
        </w:rPr>
        <w:t>Končni r</w:t>
      </w:r>
      <w:r w:rsidRPr="00DC2793">
        <w:rPr>
          <w:rFonts w:ascii="Arial" w:eastAsia="Calibri" w:hAnsi="Arial" w:cs="Arial"/>
          <w:noProof/>
          <w:szCs w:val="20"/>
          <w:u w:val="single"/>
        </w:rPr>
        <w:t xml:space="preserve">ok </w:t>
      </w:r>
      <w:r w:rsidR="00D75855">
        <w:rPr>
          <w:rFonts w:ascii="Arial" w:eastAsia="Calibri" w:hAnsi="Arial" w:cs="Arial"/>
          <w:noProof/>
          <w:szCs w:val="20"/>
          <w:u w:val="single"/>
        </w:rPr>
        <w:t>za izvedbo je najskasneje do 3</w:t>
      </w:r>
      <w:r w:rsidR="00254F05">
        <w:rPr>
          <w:rFonts w:ascii="Arial" w:eastAsia="Calibri" w:hAnsi="Arial" w:cs="Arial"/>
          <w:noProof/>
          <w:szCs w:val="20"/>
          <w:u w:val="single"/>
        </w:rPr>
        <w:t>0</w:t>
      </w:r>
      <w:r w:rsidR="00D75855">
        <w:rPr>
          <w:rFonts w:ascii="Arial" w:eastAsia="Calibri" w:hAnsi="Arial" w:cs="Arial"/>
          <w:noProof/>
          <w:szCs w:val="20"/>
          <w:u w:val="single"/>
        </w:rPr>
        <w:t>.</w:t>
      </w:r>
      <w:r w:rsidR="00254F05">
        <w:rPr>
          <w:rFonts w:ascii="Arial" w:eastAsia="Calibri" w:hAnsi="Arial" w:cs="Arial"/>
          <w:noProof/>
          <w:szCs w:val="20"/>
          <w:u w:val="single"/>
        </w:rPr>
        <w:t>4</w:t>
      </w:r>
      <w:r w:rsidR="00D75855">
        <w:rPr>
          <w:rFonts w:ascii="Arial" w:eastAsia="Calibri" w:hAnsi="Arial" w:cs="Arial"/>
          <w:noProof/>
          <w:szCs w:val="20"/>
          <w:u w:val="single"/>
        </w:rPr>
        <w:t>.2026</w:t>
      </w:r>
      <w:r>
        <w:rPr>
          <w:rFonts w:ascii="Arial" w:eastAsia="Calibri" w:hAnsi="Arial" w:cs="Arial"/>
          <w:noProof/>
          <w:szCs w:val="20"/>
          <w:u w:val="single"/>
        </w:rPr>
        <w:t>.</w:t>
      </w:r>
      <w:bookmarkEnd w:id="0"/>
      <w:bookmarkEnd w:id="1"/>
      <w:bookmarkEnd w:id="2"/>
      <w:r w:rsidR="00007705">
        <w:rPr>
          <w:rFonts w:ascii="Arial" w:eastAsia="Calibri" w:hAnsi="Arial" w:cs="Arial"/>
          <w:noProof/>
          <w:szCs w:val="20"/>
          <w:u w:val="single"/>
        </w:rPr>
        <w:t xml:space="preserve"> </w:t>
      </w:r>
      <w:r w:rsidRPr="00DC2793">
        <w:rPr>
          <w:rFonts w:ascii="Arial" w:eastAsia="Calibri" w:hAnsi="Arial" w:cs="Arial"/>
          <w:noProof/>
          <w:szCs w:val="20"/>
        </w:rPr>
        <w:t xml:space="preserve">Kontaktna oseba s strani naročnika: </w:t>
      </w:r>
      <w:r>
        <w:rPr>
          <w:rFonts w:ascii="Arial" w:eastAsia="Calibri" w:hAnsi="Arial" w:cs="Arial"/>
          <w:noProof/>
          <w:szCs w:val="20"/>
        </w:rPr>
        <w:t>Andrej Erjavec</w:t>
      </w:r>
      <w:r w:rsidRPr="00DC2793">
        <w:rPr>
          <w:rFonts w:ascii="Arial" w:eastAsia="Calibri" w:hAnsi="Arial" w:cs="Arial"/>
          <w:noProof/>
          <w:szCs w:val="20"/>
        </w:rPr>
        <w:t xml:space="preserve">, e-pošta: </w:t>
      </w:r>
      <w:r>
        <w:rPr>
          <w:rFonts w:ascii="Arial" w:eastAsia="Calibri" w:hAnsi="Arial" w:cs="Arial"/>
          <w:noProof/>
          <w:szCs w:val="20"/>
        </w:rPr>
        <w:t>andrej.erjavec@rra-koroska.si.</w:t>
      </w:r>
      <w:r w:rsidRPr="00DC2793">
        <w:rPr>
          <w:rFonts w:ascii="Arial" w:eastAsia="Calibri" w:hAnsi="Arial" w:cs="Arial"/>
          <w:noProof/>
          <w:szCs w:val="20"/>
        </w:rPr>
        <w:t xml:space="preserve"> </w:t>
      </w:r>
    </w:p>
    <w:p w14:paraId="14FD6007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6CFD22E0" w14:textId="0601B55E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bookmarkStart w:id="3" w:name="_Hlk9406705"/>
      <w:r w:rsidRPr="00DC2793">
        <w:rPr>
          <w:rFonts w:ascii="Arial" w:eastAsia="Calibri" w:hAnsi="Arial" w:cs="Arial"/>
          <w:noProof/>
          <w:color w:val="000000"/>
          <w:szCs w:val="20"/>
        </w:rPr>
        <w:t xml:space="preserve">Ponudbe je potrebno oddati </w:t>
      </w:r>
      <w:r w:rsidRPr="00DC2793">
        <w:rPr>
          <w:rFonts w:ascii="Arial" w:eastAsia="Calibri" w:hAnsi="Arial" w:cs="Arial"/>
          <w:b/>
          <w:noProof/>
          <w:color w:val="000000"/>
          <w:szCs w:val="20"/>
        </w:rPr>
        <w:t xml:space="preserve">najkasneje do </w:t>
      </w:r>
      <w:r w:rsidR="00913EE2">
        <w:rPr>
          <w:rFonts w:ascii="Arial" w:eastAsia="Calibri" w:hAnsi="Arial" w:cs="Arial"/>
          <w:b/>
          <w:bCs/>
          <w:noProof/>
          <w:color w:val="000000"/>
          <w:szCs w:val="20"/>
        </w:rPr>
        <w:t>2</w:t>
      </w:r>
      <w:r w:rsidRPr="00DC2793">
        <w:rPr>
          <w:rFonts w:ascii="Arial" w:eastAsia="Calibri" w:hAnsi="Arial" w:cs="Arial"/>
          <w:b/>
          <w:bCs/>
          <w:noProof/>
          <w:color w:val="000000"/>
          <w:szCs w:val="20"/>
        </w:rPr>
        <w:t xml:space="preserve">. </w:t>
      </w:r>
      <w:r w:rsidR="00913EE2">
        <w:rPr>
          <w:rFonts w:ascii="Arial" w:eastAsia="Calibri" w:hAnsi="Arial" w:cs="Arial"/>
          <w:b/>
          <w:bCs/>
          <w:noProof/>
          <w:color w:val="000000"/>
          <w:szCs w:val="20"/>
        </w:rPr>
        <w:t>2</w:t>
      </w:r>
      <w:r w:rsidRPr="00DC2793">
        <w:rPr>
          <w:rFonts w:ascii="Arial" w:eastAsia="Calibri" w:hAnsi="Arial" w:cs="Arial"/>
          <w:b/>
          <w:bCs/>
          <w:noProof/>
          <w:color w:val="000000"/>
          <w:szCs w:val="20"/>
        </w:rPr>
        <w:t>. 202</w:t>
      </w:r>
      <w:r w:rsidR="00D75855">
        <w:rPr>
          <w:rFonts w:ascii="Arial" w:eastAsia="Calibri" w:hAnsi="Arial" w:cs="Arial"/>
          <w:b/>
          <w:bCs/>
          <w:noProof/>
          <w:color w:val="000000"/>
          <w:szCs w:val="20"/>
        </w:rPr>
        <w:t>6</w:t>
      </w:r>
      <w:r w:rsidRPr="00DC2793">
        <w:rPr>
          <w:rFonts w:ascii="Arial" w:eastAsia="Calibri" w:hAnsi="Arial" w:cs="Arial"/>
          <w:b/>
          <w:noProof/>
          <w:color w:val="000000"/>
          <w:szCs w:val="20"/>
        </w:rPr>
        <w:t>, najkasneje do 12. ure</w:t>
      </w:r>
      <w:r w:rsidRPr="00DC2793">
        <w:rPr>
          <w:rFonts w:ascii="Arial" w:eastAsia="Calibri" w:hAnsi="Arial" w:cs="Arial"/>
          <w:noProof/>
          <w:color w:val="FF0000"/>
          <w:szCs w:val="20"/>
        </w:rPr>
        <w:t xml:space="preserve"> </w:t>
      </w:r>
      <w:r w:rsidRPr="00DC2793">
        <w:rPr>
          <w:rFonts w:ascii="Arial" w:eastAsia="Calibri" w:hAnsi="Arial" w:cs="Arial"/>
          <w:noProof/>
          <w:szCs w:val="20"/>
        </w:rPr>
        <w:t xml:space="preserve">po e-pošti na naslov: </w:t>
      </w:r>
      <w:hyperlink r:id="rId12" w:history="1">
        <w:r w:rsidR="00DD38E1" w:rsidRPr="007876A9">
          <w:rPr>
            <w:rStyle w:val="Hiperpovezava"/>
            <w:rFonts w:ascii="Arial" w:eastAsia="Calibri" w:hAnsi="Arial" w:cs="Arial"/>
            <w:noProof/>
            <w:szCs w:val="20"/>
          </w:rPr>
          <w:t>andrej.erjavec@rra-koroska.si</w:t>
        </w:r>
      </w:hyperlink>
      <w:r w:rsidRPr="00DC2793">
        <w:rPr>
          <w:rFonts w:ascii="Arial" w:eastAsia="Calibri" w:hAnsi="Arial" w:cs="Arial"/>
          <w:noProof/>
          <w:szCs w:val="20"/>
        </w:rPr>
        <w:t>.</w:t>
      </w:r>
      <w:bookmarkEnd w:id="3"/>
      <w:r w:rsidRPr="00DC2793">
        <w:rPr>
          <w:rFonts w:ascii="Arial" w:eastAsia="Calibri" w:hAnsi="Arial" w:cs="Arial"/>
          <w:noProof/>
          <w:szCs w:val="20"/>
        </w:rPr>
        <w:t>Javnega odpiranje ponudb ne bo. Javno naročilo se bo izvedlo v skladu z veljavno zakonodajo, ki ureja področje javnih naročil, javnih financ in področje, ki je predmet javnega naročila.</w:t>
      </w:r>
    </w:p>
    <w:p w14:paraId="462FCBE2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32AD7525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>Ponudnik nosi vse stroške povezane s pripravo in predložitvijo ponudbe.</w:t>
      </w:r>
    </w:p>
    <w:p w14:paraId="4373D054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4D0BEFB8" w14:textId="4DF2D895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 xml:space="preserve">Ponudba mora biti </w:t>
      </w:r>
      <w:r w:rsidRPr="00DC2793">
        <w:rPr>
          <w:rFonts w:ascii="Arial" w:eastAsia="Calibri" w:hAnsi="Arial" w:cs="Arial"/>
          <w:b/>
          <w:noProof/>
          <w:szCs w:val="20"/>
        </w:rPr>
        <w:t xml:space="preserve">veljavna najmanj do </w:t>
      </w:r>
      <w:r w:rsidR="00046BBD">
        <w:rPr>
          <w:rFonts w:ascii="Arial" w:eastAsia="Calibri" w:hAnsi="Arial" w:cs="Arial"/>
          <w:b/>
          <w:noProof/>
          <w:szCs w:val="20"/>
        </w:rPr>
        <w:t>2</w:t>
      </w:r>
      <w:r w:rsidRPr="00DC2793">
        <w:rPr>
          <w:rFonts w:ascii="Arial" w:eastAsia="Calibri" w:hAnsi="Arial" w:cs="Arial"/>
          <w:b/>
          <w:noProof/>
          <w:szCs w:val="20"/>
        </w:rPr>
        <w:t xml:space="preserve">. </w:t>
      </w:r>
      <w:r w:rsidR="00046BBD">
        <w:rPr>
          <w:rFonts w:ascii="Arial" w:eastAsia="Calibri" w:hAnsi="Arial" w:cs="Arial"/>
          <w:b/>
          <w:noProof/>
          <w:szCs w:val="20"/>
        </w:rPr>
        <w:t>3</w:t>
      </w:r>
      <w:r w:rsidRPr="00DC2793">
        <w:rPr>
          <w:rFonts w:ascii="Arial" w:eastAsia="Calibri" w:hAnsi="Arial" w:cs="Arial"/>
          <w:b/>
          <w:noProof/>
          <w:szCs w:val="20"/>
        </w:rPr>
        <w:t>. 202</w:t>
      </w:r>
      <w:r>
        <w:rPr>
          <w:rFonts w:ascii="Arial" w:eastAsia="Calibri" w:hAnsi="Arial" w:cs="Arial"/>
          <w:b/>
          <w:noProof/>
          <w:szCs w:val="20"/>
        </w:rPr>
        <w:t>6</w:t>
      </w:r>
      <w:r w:rsidRPr="00DC2793">
        <w:rPr>
          <w:rFonts w:ascii="Arial" w:eastAsia="Calibri" w:hAnsi="Arial" w:cs="Arial"/>
          <w:noProof/>
          <w:szCs w:val="20"/>
        </w:rPr>
        <w:t>.</w:t>
      </w:r>
    </w:p>
    <w:p w14:paraId="5DF85170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1A592F99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>Ponudbe morajo biti napisane v slovenskem jeziku.</w:t>
      </w:r>
    </w:p>
    <w:p w14:paraId="6A83C85C" w14:textId="77777777" w:rsidR="00DC2793" w:rsidRPr="00DC2793" w:rsidRDefault="00DC2793" w:rsidP="00DC2793">
      <w:pPr>
        <w:spacing w:line="276" w:lineRule="auto"/>
        <w:jc w:val="left"/>
        <w:rPr>
          <w:rFonts w:ascii="Arial" w:eastAsia="Calibri" w:hAnsi="Arial" w:cs="Arial"/>
          <w:noProof/>
          <w:szCs w:val="20"/>
        </w:rPr>
      </w:pPr>
    </w:p>
    <w:p w14:paraId="5CAA7213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 xml:space="preserve">Cene v ponudbi morajo biti izražene v EUR in morajo vključevati vse stroške izvajalca, ki so potrebni za izvedbo naročila. Naknadno naročnik ne bo priznaval nobenih stroškov, ki niso zajeti v ponudbeno ceno. Zneski v EUR se zaokrožijo na dve decimalki. </w:t>
      </w:r>
    </w:p>
    <w:p w14:paraId="11E71806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69915ED7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lastRenderedPageBreak/>
        <w:t>Ponudnik ne sme spreminjati vsebine ponudbe.</w:t>
      </w:r>
    </w:p>
    <w:p w14:paraId="08F054F2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77E89CD5" w14:textId="2F1834F8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>Ponudnik mora priložen vzorec pogodbe na zadnji strani parafirati in žigosati.</w:t>
      </w:r>
      <w:r w:rsidR="00007705">
        <w:rPr>
          <w:rFonts w:ascii="Arial" w:eastAsia="Calibri" w:hAnsi="Arial" w:cs="Arial"/>
          <w:noProof/>
          <w:szCs w:val="20"/>
        </w:rPr>
        <w:t xml:space="preserve"> </w:t>
      </w:r>
      <w:r w:rsidRPr="00DC2793">
        <w:rPr>
          <w:rFonts w:ascii="Arial" w:eastAsia="Calibri" w:hAnsi="Arial" w:cs="Arial"/>
          <w:noProof/>
          <w:szCs w:val="20"/>
        </w:rPr>
        <w:t xml:space="preserve">Naročnik bo sklenil pogodbo z izbranim ponudnik-om/-i, na podlagi merila ekonomsko najugodnejše ponudbe, ki se določi na podlagi najnižje cene. Naročnik bo izvedeno storitev plačal najkasneje v roku 30 dni od izstavitve pravilno izstavljene fakture. </w:t>
      </w:r>
    </w:p>
    <w:p w14:paraId="08D06404" w14:textId="77777777" w:rsidR="00007705" w:rsidRDefault="00007705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6A9ADB7F" w14:textId="7DE9AE4B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 xml:space="preserve">V skladu z zapisanim vas vabimo, da predložite vašo ponudbo. </w:t>
      </w:r>
    </w:p>
    <w:p w14:paraId="51E38761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noProof/>
          <w:szCs w:val="20"/>
        </w:rPr>
      </w:pPr>
    </w:p>
    <w:p w14:paraId="0494807A" w14:textId="77777777" w:rsidR="00DC2793" w:rsidRPr="00DC2793" w:rsidRDefault="00DC2793" w:rsidP="00DC2793">
      <w:pPr>
        <w:spacing w:line="276" w:lineRule="auto"/>
        <w:jc w:val="right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>RRA Koroška d.o.o.</w:t>
      </w:r>
    </w:p>
    <w:p w14:paraId="50116D1C" w14:textId="2DE612AB" w:rsidR="00DC2793" w:rsidRPr="00DC2793" w:rsidRDefault="00DC2793" w:rsidP="00DC2793">
      <w:pPr>
        <w:spacing w:line="276" w:lineRule="auto"/>
        <w:ind w:left="6372"/>
        <w:jc w:val="right"/>
        <w:rPr>
          <w:rFonts w:ascii="Arial" w:eastAsia="Calibri" w:hAnsi="Arial" w:cs="Arial"/>
          <w:noProof/>
          <w:szCs w:val="20"/>
        </w:rPr>
      </w:pPr>
      <w:r w:rsidRPr="00DC2793">
        <w:rPr>
          <w:rFonts w:ascii="Arial" w:eastAsia="Calibri" w:hAnsi="Arial" w:cs="Arial"/>
          <w:noProof/>
          <w:szCs w:val="20"/>
        </w:rPr>
        <w:t>direk</w:t>
      </w:r>
      <w:r w:rsidR="00007705">
        <w:rPr>
          <w:rFonts w:ascii="Arial" w:eastAsia="Calibri" w:hAnsi="Arial" w:cs="Arial"/>
          <w:noProof/>
          <w:szCs w:val="20"/>
        </w:rPr>
        <w:t>tor</w:t>
      </w:r>
      <w:r w:rsidRPr="00DC2793">
        <w:rPr>
          <w:rFonts w:ascii="Arial" w:eastAsia="Calibri" w:hAnsi="Arial" w:cs="Arial"/>
          <w:noProof/>
          <w:szCs w:val="20"/>
        </w:rPr>
        <w:t xml:space="preserve">, </w:t>
      </w:r>
      <w:r w:rsidR="00007705">
        <w:rPr>
          <w:rFonts w:ascii="Arial" w:eastAsia="Calibri" w:hAnsi="Arial" w:cs="Arial"/>
          <w:noProof/>
          <w:szCs w:val="20"/>
        </w:rPr>
        <w:t>Uroš Rozman</w:t>
      </w:r>
      <w:r w:rsidRPr="00DC2793">
        <w:rPr>
          <w:rFonts w:ascii="Arial" w:eastAsia="Calibri" w:hAnsi="Arial" w:cs="Arial"/>
          <w:noProof/>
          <w:szCs w:val="20"/>
        </w:rPr>
        <w:t xml:space="preserve"> </w:t>
      </w:r>
    </w:p>
    <w:p w14:paraId="073F497B" w14:textId="77777777" w:rsidR="00DC2793" w:rsidRPr="00DC2793" w:rsidRDefault="00DC279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  <w:r w:rsidRPr="00DC2793">
        <w:rPr>
          <w:rFonts w:ascii="Arial" w:eastAsia="Calibri" w:hAnsi="Arial" w:cs="Arial"/>
          <w:b/>
          <w:szCs w:val="20"/>
          <w:lang w:eastAsia="sl-SI"/>
        </w:rPr>
        <w:t>PODATKI O PONUDNIKU ZA JAVNO NAROČILO</w:t>
      </w:r>
    </w:p>
    <w:p w14:paraId="21F29ED8" w14:textId="77777777" w:rsidR="00DC2793" w:rsidRPr="00DC2793" w:rsidRDefault="00DC2793" w:rsidP="00DC2793">
      <w:pPr>
        <w:spacing w:line="276" w:lineRule="auto"/>
        <w:jc w:val="center"/>
        <w:rPr>
          <w:rFonts w:ascii="Arial" w:eastAsia="Calibri" w:hAnsi="Arial" w:cs="Arial"/>
          <w:szCs w:val="20"/>
          <w:lang w:eastAsia="sl-SI"/>
        </w:rPr>
      </w:pPr>
    </w:p>
    <w:tbl>
      <w:tblPr>
        <w:tblW w:w="0" w:type="auto"/>
        <w:tblBorders>
          <w:bottom w:val="single" w:sz="4" w:space="0" w:color="808080"/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4520"/>
        <w:gridCol w:w="4500"/>
      </w:tblGrid>
      <w:tr w:rsidR="00DC2793" w:rsidRPr="00DC2793" w14:paraId="7CD6A320" w14:textId="77777777" w:rsidTr="00007705">
        <w:tc>
          <w:tcPr>
            <w:tcW w:w="4520" w:type="dxa"/>
          </w:tcPr>
          <w:p w14:paraId="73C48FE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56D22733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Ponudba št:</w:t>
            </w:r>
          </w:p>
        </w:tc>
        <w:tc>
          <w:tcPr>
            <w:tcW w:w="4500" w:type="dxa"/>
          </w:tcPr>
          <w:p w14:paraId="5736C10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6A98A3F3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z dne:</w:t>
            </w:r>
          </w:p>
        </w:tc>
      </w:tr>
      <w:tr w:rsidR="00DC2793" w:rsidRPr="00DC2793" w14:paraId="6D39233B" w14:textId="77777777" w:rsidTr="00007705">
        <w:tc>
          <w:tcPr>
            <w:tcW w:w="4520" w:type="dxa"/>
          </w:tcPr>
          <w:p w14:paraId="513CFA82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2B633F0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Naziv ponudnika:</w:t>
            </w:r>
          </w:p>
        </w:tc>
        <w:tc>
          <w:tcPr>
            <w:tcW w:w="4500" w:type="dxa"/>
          </w:tcPr>
          <w:p w14:paraId="19765F77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2A04DA55" w14:textId="77777777" w:rsidTr="00007705">
        <w:tc>
          <w:tcPr>
            <w:tcW w:w="4520" w:type="dxa"/>
            <w:vAlign w:val="bottom"/>
          </w:tcPr>
          <w:p w14:paraId="440987D1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3CAC40A8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Naslov:</w:t>
            </w:r>
          </w:p>
        </w:tc>
        <w:tc>
          <w:tcPr>
            <w:tcW w:w="4500" w:type="dxa"/>
          </w:tcPr>
          <w:p w14:paraId="37393DCE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73121112" w14:textId="77777777" w:rsidTr="00007705">
        <w:tc>
          <w:tcPr>
            <w:tcW w:w="4520" w:type="dxa"/>
          </w:tcPr>
          <w:p w14:paraId="1738C832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7864ED6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Matična številka:</w:t>
            </w:r>
          </w:p>
        </w:tc>
        <w:tc>
          <w:tcPr>
            <w:tcW w:w="4500" w:type="dxa"/>
          </w:tcPr>
          <w:p w14:paraId="52F5181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1FAAB5ED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Davčna št. - ID št. za DDV:</w:t>
            </w:r>
          </w:p>
        </w:tc>
      </w:tr>
      <w:tr w:rsidR="00DC2793" w:rsidRPr="00DC2793" w14:paraId="47ED68EB" w14:textId="77777777" w:rsidTr="00007705">
        <w:tc>
          <w:tcPr>
            <w:tcW w:w="4520" w:type="dxa"/>
          </w:tcPr>
          <w:p w14:paraId="5C60CFB4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090D087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Št. transakcijskega računa:</w:t>
            </w:r>
          </w:p>
        </w:tc>
        <w:tc>
          <w:tcPr>
            <w:tcW w:w="4500" w:type="dxa"/>
          </w:tcPr>
          <w:p w14:paraId="540B133A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5040F896" w14:textId="77777777" w:rsidTr="00007705">
        <w:tc>
          <w:tcPr>
            <w:tcW w:w="4520" w:type="dxa"/>
          </w:tcPr>
          <w:p w14:paraId="79DED8D5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75315EEF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Odprt pri:</w:t>
            </w:r>
          </w:p>
        </w:tc>
        <w:tc>
          <w:tcPr>
            <w:tcW w:w="4500" w:type="dxa"/>
          </w:tcPr>
          <w:p w14:paraId="0213E4E6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666BA3B4" w14:textId="77777777" w:rsidTr="00007705">
        <w:tc>
          <w:tcPr>
            <w:tcW w:w="4520" w:type="dxa"/>
          </w:tcPr>
          <w:p w14:paraId="678D72B3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38763690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Telefon št.:</w:t>
            </w:r>
          </w:p>
        </w:tc>
        <w:tc>
          <w:tcPr>
            <w:tcW w:w="4500" w:type="dxa"/>
          </w:tcPr>
          <w:p w14:paraId="2A17FD9E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75695EED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Mobitel:</w:t>
            </w:r>
          </w:p>
        </w:tc>
      </w:tr>
      <w:tr w:rsidR="00DC2793" w:rsidRPr="00DC2793" w14:paraId="73E19A4A" w14:textId="77777777" w:rsidTr="00007705">
        <w:tc>
          <w:tcPr>
            <w:tcW w:w="4520" w:type="dxa"/>
          </w:tcPr>
          <w:p w14:paraId="4A74291A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655995D2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Elektronska pošta:</w:t>
            </w:r>
          </w:p>
        </w:tc>
        <w:tc>
          <w:tcPr>
            <w:tcW w:w="4500" w:type="dxa"/>
          </w:tcPr>
          <w:p w14:paraId="38D58F27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109DEF9C" w14:textId="77777777" w:rsidTr="00007705">
        <w:tc>
          <w:tcPr>
            <w:tcW w:w="4520" w:type="dxa"/>
          </w:tcPr>
          <w:p w14:paraId="30E901E5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75FA6F27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Odgovorna oseba za podpis pogodbe in funkcija:</w:t>
            </w:r>
          </w:p>
        </w:tc>
        <w:tc>
          <w:tcPr>
            <w:tcW w:w="4500" w:type="dxa"/>
          </w:tcPr>
          <w:p w14:paraId="23871784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3A514C7C" w14:textId="77777777" w:rsidTr="00007705">
        <w:tc>
          <w:tcPr>
            <w:tcW w:w="4520" w:type="dxa"/>
          </w:tcPr>
          <w:p w14:paraId="15FDE02F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478E1A81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Odgovorna oseba za podpis ponudbe:</w:t>
            </w:r>
          </w:p>
        </w:tc>
        <w:tc>
          <w:tcPr>
            <w:tcW w:w="4500" w:type="dxa"/>
          </w:tcPr>
          <w:p w14:paraId="319B9FE1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66670BAC" w14:textId="77777777" w:rsidTr="00007705">
        <w:tc>
          <w:tcPr>
            <w:tcW w:w="4520" w:type="dxa"/>
            <w:vAlign w:val="bottom"/>
          </w:tcPr>
          <w:p w14:paraId="5BF01167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23D88CE3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Kontaktna oseba:</w:t>
            </w:r>
          </w:p>
        </w:tc>
        <w:tc>
          <w:tcPr>
            <w:tcW w:w="4500" w:type="dxa"/>
          </w:tcPr>
          <w:p w14:paraId="45A1AC98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46D0E356" w14:textId="77777777" w:rsidTr="00007705">
        <w:tc>
          <w:tcPr>
            <w:tcW w:w="4520" w:type="dxa"/>
            <w:vAlign w:val="bottom"/>
          </w:tcPr>
          <w:p w14:paraId="1A37B821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669F7A04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Skrbnik pogodbe na strani ponudnika:</w:t>
            </w:r>
          </w:p>
        </w:tc>
        <w:tc>
          <w:tcPr>
            <w:tcW w:w="4500" w:type="dxa"/>
          </w:tcPr>
          <w:p w14:paraId="0F18D5DB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2C6F71C3" w14:textId="77777777" w:rsidTr="00007705">
        <w:tc>
          <w:tcPr>
            <w:tcW w:w="4520" w:type="dxa"/>
          </w:tcPr>
          <w:p w14:paraId="56AE3D99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  <w:p w14:paraId="757DEAE0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Registrirani zastopniki in prokuristi ponudnika:</w:t>
            </w:r>
          </w:p>
        </w:tc>
        <w:tc>
          <w:tcPr>
            <w:tcW w:w="4500" w:type="dxa"/>
          </w:tcPr>
          <w:p w14:paraId="7AA87A79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</w:tbl>
    <w:p w14:paraId="4A6C1EC8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p w14:paraId="30E5A970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p w14:paraId="75A1EBCD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69"/>
        <w:gridCol w:w="1037"/>
        <w:gridCol w:w="4214"/>
      </w:tblGrid>
      <w:tr w:rsidR="00DC2793" w:rsidRPr="00DC2793" w14:paraId="228C7E63" w14:textId="77777777" w:rsidTr="00F830B2">
        <w:trPr>
          <w:trHeight w:val="467"/>
        </w:trPr>
        <w:tc>
          <w:tcPr>
            <w:tcW w:w="4102" w:type="dxa"/>
            <w:tcBorders>
              <w:bottom w:val="single" w:sz="4" w:space="0" w:color="auto"/>
            </w:tcBorders>
            <w:vAlign w:val="bottom"/>
          </w:tcPr>
          <w:p w14:paraId="5FE00790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  <w:tc>
          <w:tcPr>
            <w:tcW w:w="1088" w:type="dxa"/>
            <w:vAlign w:val="center"/>
          </w:tcPr>
          <w:p w14:paraId="308F1553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Žig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bottom"/>
          </w:tcPr>
          <w:p w14:paraId="7C31EE36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</w:tbl>
    <w:p w14:paraId="02D95DAE" w14:textId="77777777" w:rsidR="00DC2793" w:rsidRPr="00DC2793" w:rsidRDefault="00DC2793" w:rsidP="00DC2793">
      <w:pPr>
        <w:tabs>
          <w:tab w:val="left" w:pos="1100"/>
          <w:tab w:val="left" w:pos="6200"/>
        </w:tabs>
        <w:spacing w:line="276" w:lineRule="auto"/>
        <w:rPr>
          <w:rFonts w:ascii="Arial" w:eastAsia="Calibri" w:hAnsi="Arial" w:cs="Arial"/>
          <w:szCs w:val="20"/>
          <w:lang w:eastAsia="sl-SI"/>
        </w:rPr>
      </w:pPr>
      <w:r w:rsidRPr="00DC2793">
        <w:rPr>
          <w:rFonts w:ascii="Arial" w:eastAsia="Calibri" w:hAnsi="Arial" w:cs="Arial"/>
          <w:szCs w:val="20"/>
          <w:lang w:eastAsia="sl-SI"/>
        </w:rPr>
        <w:tab/>
        <w:t xml:space="preserve">(Kraj in datum) </w:t>
      </w:r>
      <w:r w:rsidRPr="00DC2793">
        <w:rPr>
          <w:rFonts w:ascii="Arial" w:eastAsia="Calibri" w:hAnsi="Arial" w:cs="Arial"/>
          <w:szCs w:val="20"/>
          <w:lang w:eastAsia="sl-SI"/>
        </w:rPr>
        <w:tab/>
        <w:t>(podpis odgovorne osebe)</w:t>
      </w:r>
    </w:p>
    <w:p w14:paraId="67EB9B26" w14:textId="77777777" w:rsidR="00DC2793" w:rsidRPr="00DC2793" w:rsidRDefault="00DC2793" w:rsidP="00DC2793">
      <w:pPr>
        <w:spacing w:line="276" w:lineRule="auto"/>
        <w:jc w:val="left"/>
        <w:rPr>
          <w:rFonts w:ascii="Arial" w:eastAsia="Calibri" w:hAnsi="Arial" w:cs="Arial"/>
          <w:szCs w:val="20"/>
          <w:lang w:eastAsia="sl-SI"/>
        </w:rPr>
      </w:pPr>
      <w:r w:rsidRPr="00DC2793">
        <w:rPr>
          <w:rFonts w:ascii="Arial" w:eastAsia="Calibri" w:hAnsi="Arial" w:cs="Arial"/>
          <w:szCs w:val="20"/>
          <w:lang w:eastAsia="sl-SI"/>
        </w:rPr>
        <w:br w:type="page"/>
      </w:r>
    </w:p>
    <w:p w14:paraId="54ABF0D3" w14:textId="77777777" w:rsidR="00DC2793" w:rsidRPr="00DC2793" w:rsidRDefault="00DC2793" w:rsidP="00DC2793">
      <w:pPr>
        <w:spacing w:line="276" w:lineRule="auto"/>
        <w:jc w:val="center"/>
        <w:rPr>
          <w:rFonts w:ascii="Arial" w:eastAsia="Calibri" w:hAnsi="Arial" w:cs="Arial"/>
          <w:b/>
          <w:noProof/>
          <w:szCs w:val="20"/>
        </w:rPr>
      </w:pPr>
      <w:r w:rsidRPr="00DC2793">
        <w:rPr>
          <w:rFonts w:ascii="Arial" w:eastAsia="Calibri" w:hAnsi="Arial" w:cs="Arial"/>
          <w:b/>
          <w:szCs w:val="20"/>
          <w:lang w:eastAsia="sl-SI"/>
        </w:rPr>
        <w:lastRenderedPageBreak/>
        <w:t>PONUDBA št. __________</w:t>
      </w:r>
      <w:r w:rsidRPr="00DC2793">
        <w:rPr>
          <w:rFonts w:ascii="Arial" w:eastAsia="Calibri" w:hAnsi="Arial" w:cs="Arial"/>
          <w:b/>
          <w:noProof/>
          <w:szCs w:val="20"/>
        </w:rPr>
        <w:t xml:space="preserve"> </w:t>
      </w:r>
    </w:p>
    <w:p w14:paraId="44009E1F" w14:textId="560AB145" w:rsidR="005C6B7F" w:rsidRPr="005C6B7F" w:rsidRDefault="00DC2793" w:rsidP="005C6B7F">
      <w:pPr>
        <w:spacing w:line="240" w:lineRule="auto"/>
        <w:jc w:val="left"/>
        <w:rPr>
          <w:rFonts w:ascii="Arial" w:eastAsia="Calibri" w:hAnsi="Arial" w:cs="Arial"/>
          <w:b/>
          <w:szCs w:val="20"/>
          <w:lang w:eastAsia="sl-SI"/>
        </w:rPr>
      </w:pPr>
      <w:r w:rsidRPr="00DC2793">
        <w:rPr>
          <w:rFonts w:ascii="Arial" w:eastAsia="Calibri" w:hAnsi="Arial" w:cs="Arial"/>
          <w:b/>
          <w:noProof/>
          <w:szCs w:val="20"/>
        </w:rPr>
        <w:t xml:space="preserve"> za</w:t>
      </w:r>
      <w:r w:rsidRPr="00DC2793">
        <w:rPr>
          <w:rFonts w:ascii="Arial" w:eastAsia="Calibri" w:hAnsi="Arial" w:cs="Arial"/>
          <w:noProof/>
          <w:szCs w:val="20"/>
        </w:rPr>
        <w:t xml:space="preserve"> </w:t>
      </w:r>
      <w:r w:rsidRPr="00DC2793">
        <w:rPr>
          <w:rFonts w:ascii="Arial" w:eastAsia="Calibri" w:hAnsi="Arial" w:cs="Arial"/>
          <w:b/>
          <w:szCs w:val="20"/>
          <w:lang w:eastAsia="sl-SI"/>
        </w:rPr>
        <w:t xml:space="preserve">Izvedbo </w:t>
      </w:r>
      <w:r w:rsidR="00007705">
        <w:rPr>
          <w:rFonts w:ascii="Arial" w:eastAsia="Calibri" w:hAnsi="Arial" w:cs="Arial"/>
          <w:b/>
          <w:szCs w:val="20"/>
          <w:lang w:eastAsia="sl-SI"/>
        </w:rPr>
        <w:t xml:space="preserve">dobave blaga </w:t>
      </w:r>
      <w:r w:rsidR="005C6B7F">
        <w:rPr>
          <w:rFonts w:ascii="Arial" w:eastAsia="Calibri" w:hAnsi="Arial" w:cs="Arial"/>
          <w:b/>
          <w:szCs w:val="20"/>
          <w:lang w:eastAsia="sl-SI"/>
        </w:rPr>
        <w:t xml:space="preserve">za projekt </w:t>
      </w:r>
      <w:proofErr w:type="spellStart"/>
      <w:r w:rsidR="00D75855" w:rsidRPr="00D75855">
        <w:rPr>
          <w:rFonts w:ascii="Arial" w:eastAsia="Calibri" w:hAnsi="Arial" w:cs="Arial"/>
          <w:b/>
          <w:szCs w:val="20"/>
          <w:lang w:eastAsia="sl-SI"/>
        </w:rPr>
        <w:t>Geo.hub</w:t>
      </w:r>
      <w:proofErr w:type="spellEnd"/>
      <w:r w:rsidR="00D75855" w:rsidRPr="00D75855">
        <w:rPr>
          <w:rFonts w:ascii="Arial" w:eastAsia="Calibri" w:hAnsi="Arial" w:cs="Arial"/>
          <w:b/>
          <w:szCs w:val="20"/>
          <w:lang w:eastAsia="sl-SI"/>
        </w:rPr>
        <w:t xml:space="preserve"> v projekta INTERREG </w:t>
      </w:r>
      <w:proofErr w:type="spellStart"/>
      <w:r w:rsidR="00D75855" w:rsidRPr="00D75855">
        <w:rPr>
          <w:rFonts w:ascii="Arial" w:eastAsia="Calibri" w:hAnsi="Arial" w:cs="Arial"/>
          <w:b/>
          <w:szCs w:val="20"/>
          <w:lang w:eastAsia="sl-SI"/>
        </w:rPr>
        <w:t>GreenTour</w:t>
      </w:r>
      <w:proofErr w:type="spellEnd"/>
    </w:p>
    <w:p w14:paraId="1026F15C" w14:textId="66BEE09A" w:rsidR="00DC2793" w:rsidRPr="00DC2793" w:rsidRDefault="00DC2793" w:rsidP="00DC2793">
      <w:pPr>
        <w:spacing w:line="276" w:lineRule="auto"/>
        <w:jc w:val="center"/>
        <w:rPr>
          <w:rFonts w:ascii="Arial" w:eastAsia="Calibri" w:hAnsi="Arial" w:cs="Arial"/>
          <w:b/>
          <w:szCs w:val="20"/>
          <w:lang w:eastAsia="sl-SI"/>
        </w:rPr>
      </w:pPr>
    </w:p>
    <w:tbl>
      <w:tblPr>
        <w:tblW w:w="9640" w:type="dxa"/>
        <w:tblInd w:w="-284" w:type="dxa"/>
        <w:tblLook w:val="00A0" w:firstRow="1" w:lastRow="0" w:firstColumn="1" w:lastColumn="0" w:noHBand="0" w:noVBand="0"/>
      </w:tblPr>
      <w:tblGrid>
        <w:gridCol w:w="9640"/>
      </w:tblGrid>
      <w:tr w:rsidR="00DC2793" w:rsidRPr="00DC2793" w14:paraId="233765E1" w14:textId="77777777" w:rsidTr="00F830B2">
        <w:tc>
          <w:tcPr>
            <w:tcW w:w="9640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41062147" w14:textId="77777777" w:rsidR="00DC2793" w:rsidRPr="00DC2793" w:rsidRDefault="00DC2793" w:rsidP="00DC2793">
            <w:pPr>
              <w:spacing w:line="276" w:lineRule="auto"/>
              <w:jc w:val="left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489ADC5B" w14:textId="77777777" w:rsidTr="00F830B2">
        <w:tc>
          <w:tcPr>
            <w:tcW w:w="9640" w:type="dxa"/>
            <w:tcMar>
              <w:right w:w="0" w:type="dxa"/>
            </w:tcMar>
          </w:tcPr>
          <w:p w14:paraId="1F4C2E59" w14:textId="77777777" w:rsidR="00DC2793" w:rsidRPr="00DC2793" w:rsidRDefault="00DC2793" w:rsidP="00DC2793">
            <w:pPr>
              <w:spacing w:line="276" w:lineRule="auto"/>
              <w:jc w:val="center"/>
              <w:rPr>
                <w:rFonts w:ascii="Arial" w:eastAsia="Calibri" w:hAnsi="Arial" w:cs="Arial"/>
                <w:szCs w:val="20"/>
                <w:vertAlign w:val="superscript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vertAlign w:val="superscript"/>
                <w:lang w:eastAsia="sl-SI"/>
              </w:rPr>
              <w:t>(naziv ponudnika)</w:t>
            </w:r>
          </w:p>
        </w:tc>
      </w:tr>
      <w:tr w:rsidR="00DC2793" w:rsidRPr="00DC2793" w14:paraId="5C2D91BE" w14:textId="77777777" w:rsidTr="00F830B2">
        <w:tc>
          <w:tcPr>
            <w:tcW w:w="9640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78046898" w14:textId="77777777" w:rsidR="00DC2793" w:rsidRPr="00DC2793" w:rsidRDefault="00DC2793" w:rsidP="00DC2793">
            <w:pPr>
              <w:spacing w:line="276" w:lineRule="auto"/>
              <w:jc w:val="left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tr w:rsidR="00DC2793" w:rsidRPr="00DC2793" w14:paraId="509D7706" w14:textId="77777777" w:rsidTr="00F830B2">
        <w:tc>
          <w:tcPr>
            <w:tcW w:w="9640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5B3D100C" w14:textId="77777777" w:rsidR="00DC2793" w:rsidRPr="00DC2793" w:rsidRDefault="00DC2793" w:rsidP="00DC2793">
            <w:pPr>
              <w:spacing w:line="276" w:lineRule="auto"/>
              <w:jc w:val="center"/>
              <w:rPr>
                <w:rFonts w:ascii="Arial" w:eastAsia="Calibri" w:hAnsi="Arial" w:cs="Arial"/>
                <w:szCs w:val="20"/>
                <w:vertAlign w:val="superscript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vertAlign w:val="superscript"/>
                <w:lang w:eastAsia="sl-SI"/>
              </w:rPr>
              <w:t>(naslov ponudnika)</w:t>
            </w:r>
          </w:p>
        </w:tc>
      </w:tr>
    </w:tbl>
    <w:p w14:paraId="43EBF2C7" w14:textId="77777777" w:rsidR="00DC2793" w:rsidRPr="00DC2793" w:rsidRDefault="00DC2793" w:rsidP="00DC2793">
      <w:pPr>
        <w:spacing w:line="276" w:lineRule="auto"/>
        <w:ind w:left="720"/>
        <w:contextualSpacing/>
        <w:rPr>
          <w:rFonts w:ascii="Arial" w:eastAsia="Calibri" w:hAnsi="Arial" w:cs="Arial"/>
          <w:b/>
          <w:bCs/>
          <w:szCs w:val="20"/>
          <w:lang w:eastAsia="sl-SI"/>
        </w:rPr>
      </w:pPr>
    </w:p>
    <w:p w14:paraId="4DCD8EB7" w14:textId="77777777" w:rsidR="00DC2793" w:rsidRPr="00DC2793" w:rsidRDefault="00DC2793" w:rsidP="00DC2793">
      <w:pPr>
        <w:spacing w:line="276" w:lineRule="auto"/>
        <w:ind w:left="720"/>
        <w:contextualSpacing/>
        <w:rPr>
          <w:rFonts w:ascii="Arial" w:eastAsia="Calibri" w:hAnsi="Arial" w:cs="Arial"/>
          <w:b/>
          <w:bCs/>
          <w:szCs w:val="20"/>
          <w:lang w:eastAsia="sl-SI"/>
        </w:rPr>
      </w:pPr>
    </w:p>
    <w:tbl>
      <w:tblPr>
        <w:tblW w:w="9278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451"/>
        <w:gridCol w:w="1942"/>
        <w:gridCol w:w="1942"/>
        <w:gridCol w:w="1943"/>
      </w:tblGrid>
      <w:tr w:rsidR="00D75855" w:rsidRPr="00DC2793" w14:paraId="7D9AC035" w14:textId="77777777" w:rsidTr="00D75855">
        <w:trPr>
          <w:trHeight w:val="1026"/>
          <w:jc w:val="center"/>
        </w:trPr>
        <w:tc>
          <w:tcPr>
            <w:tcW w:w="3451" w:type="dxa"/>
            <w:vAlign w:val="center"/>
          </w:tcPr>
          <w:p w14:paraId="61E8D4D3" w14:textId="77777777" w:rsidR="00D75855" w:rsidRPr="00DC2793" w:rsidRDefault="00D75855" w:rsidP="00DC2793">
            <w:pPr>
              <w:spacing w:after="20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bookmarkStart w:id="4" w:name="_Hlk27126102"/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Predmet</w:t>
            </w:r>
          </w:p>
        </w:tc>
        <w:tc>
          <w:tcPr>
            <w:tcW w:w="1942" w:type="dxa"/>
            <w:vAlign w:val="center"/>
          </w:tcPr>
          <w:p w14:paraId="07FEB632" w14:textId="0336F86E" w:rsidR="00D75855" w:rsidRPr="00DC2793" w:rsidRDefault="00D75855" w:rsidP="00DC2793">
            <w:pPr>
              <w:spacing w:after="6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 xml:space="preserve">Ponudbena cena </w:t>
            </w:r>
          </w:p>
          <w:p w14:paraId="51A044ED" w14:textId="77777777" w:rsidR="00D75855" w:rsidRPr="00DC2793" w:rsidRDefault="00D75855" w:rsidP="00DC2793">
            <w:pPr>
              <w:spacing w:after="6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(v EUR brez DDV)</w:t>
            </w:r>
          </w:p>
        </w:tc>
        <w:tc>
          <w:tcPr>
            <w:tcW w:w="1942" w:type="dxa"/>
            <w:vAlign w:val="center"/>
          </w:tcPr>
          <w:p w14:paraId="4D860246" w14:textId="4527C83F" w:rsidR="00D75855" w:rsidRPr="00DC2793" w:rsidRDefault="00D75855" w:rsidP="00DC2793">
            <w:pPr>
              <w:spacing w:after="6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Cs w:val="20"/>
                <w:lang w:eastAsia="sl-SI"/>
              </w:rPr>
              <w:t>DDV</w:t>
            </w:r>
          </w:p>
        </w:tc>
        <w:tc>
          <w:tcPr>
            <w:tcW w:w="1943" w:type="dxa"/>
            <w:vAlign w:val="center"/>
          </w:tcPr>
          <w:p w14:paraId="29121CCF" w14:textId="77777777" w:rsidR="00D75855" w:rsidRPr="00DC2793" w:rsidRDefault="00D75855" w:rsidP="00DC2793">
            <w:pPr>
              <w:spacing w:after="6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Skupna ponudbena cena</w:t>
            </w:r>
          </w:p>
          <w:p w14:paraId="36E801D3" w14:textId="77777777" w:rsidR="00D75855" w:rsidRPr="00DC2793" w:rsidRDefault="00D75855" w:rsidP="00DC2793">
            <w:pPr>
              <w:spacing w:after="60" w:line="276" w:lineRule="auto"/>
              <w:jc w:val="center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(v EUR z DDV)</w:t>
            </w:r>
          </w:p>
        </w:tc>
      </w:tr>
      <w:tr w:rsidR="00D75855" w:rsidRPr="00DC2793" w14:paraId="35A9A680" w14:textId="77777777" w:rsidTr="00D75855">
        <w:trPr>
          <w:trHeight w:val="296"/>
          <w:jc w:val="center"/>
        </w:trPr>
        <w:tc>
          <w:tcPr>
            <w:tcW w:w="3451" w:type="dxa"/>
            <w:vAlign w:val="center"/>
          </w:tcPr>
          <w:p w14:paraId="7DC23A97" w14:textId="265D5E7F" w:rsidR="00D75855" w:rsidRPr="00DC2793" w:rsidRDefault="00D75855" w:rsidP="00DC2793">
            <w:pPr>
              <w:spacing w:line="276" w:lineRule="auto"/>
              <w:jc w:val="left"/>
              <w:rPr>
                <w:rFonts w:ascii="Arial" w:eastAsia="Calibri" w:hAnsi="Arial" w:cs="Arial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Cs w:val="20"/>
                <w:lang w:eastAsia="sl-SI"/>
              </w:rPr>
              <w:t>GOI dela po predračunu</w:t>
            </w:r>
          </w:p>
        </w:tc>
        <w:tc>
          <w:tcPr>
            <w:tcW w:w="1942" w:type="dxa"/>
            <w:vAlign w:val="center"/>
          </w:tcPr>
          <w:p w14:paraId="59FA2B6F" w14:textId="77777777" w:rsidR="00D75855" w:rsidRPr="00DC2793" w:rsidRDefault="00D75855" w:rsidP="00DC2793">
            <w:pPr>
              <w:spacing w:after="200" w:line="276" w:lineRule="auto"/>
              <w:jc w:val="right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  <w:tc>
          <w:tcPr>
            <w:tcW w:w="1942" w:type="dxa"/>
            <w:vAlign w:val="center"/>
          </w:tcPr>
          <w:p w14:paraId="6D6118C3" w14:textId="77777777" w:rsidR="00D75855" w:rsidRPr="00DC2793" w:rsidRDefault="00D75855" w:rsidP="00DC2793">
            <w:pPr>
              <w:spacing w:after="200" w:line="276" w:lineRule="auto"/>
              <w:jc w:val="right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  <w:tc>
          <w:tcPr>
            <w:tcW w:w="1943" w:type="dxa"/>
            <w:vAlign w:val="center"/>
          </w:tcPr>
          <w:p w14:paraId="40FFF012" w14:textId="77777777" w:rsidR="00D75855" w:rsidRPr="00DC2793" w:rsidRDefault="00D75855" w:rsidP="00DC2793">
            <w:pPr>
              <w:spacing w:after="200" w:line="276" w:lineRule="auto"/>
              <w:jc w:val="right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  <w:bookmarkEnd w:id="4"/>
    </w:tbl>
    <w:p w14:paraId="48654CAC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p w14:paraId="0A91364A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p w14:paraId="7FDC7924" w14:textId="77777777" w:rsidR="00DC2793" w:rsidRPr="00DC2793" w:rsidRDefault="00DC2793" w:rsidP="00D75855">
      <w:pPr>
        <w:spacing w:line="276" w:lineRule="auto"/>
        <w:ind w:left="-142"/>
        <w:rPr>
          <w:rFonts w:ascii="Arial" w:eastAsia="Calibri" w:hAnsi="Arial" w:cs="Arial"/>
          <w:szCs w:val="20"/>
          <w:lang w:eastAsia="sl-SI"/>
        </w:rPr>
      </w:pPr>
      <w:r w:rsidRPr="00DC2793">
        <w:rPr>
          <w:rFonts w:ascii="Arial" w:eastAsia="Calibri" w:hAnsi="Arial" w:cs="Arial"/>
          <w:szCs w:val="20"/>
          <w:lang w:eastAsia="sl-SI"/>
        </w:rPr>
        <w:t>Cene so fiksne in nespremenljive do dokončanja vseh pogodbenih del, vključno s stroški dostave na cca 12 lokacij na območju Koroške regije. V navedeni pogodbeni ceni so zajeti vsi stroški, popusti in rabati ter prispevki in vse morebitne dajatve.</w:t>
      </w:r>
    </w:p>
    <w:p w14:paraId="48204620" w14:textId="77777777" w:rsidR="00DC2793" w:rsidRPr="00DC2793" w:rsidRDefault="00DC2793" w:rsidP="00D75855">
      <w:pPr>
        <w:spacing w:line="276" w:lineRule="auto"/>
        <w:ind w:left="-142"/>
        <w:rPr>
          <w:rFonts w:ascii="Arial" w:eastAsia="Calibri" w:hAnsi="Arial" w:cs="Arial"/>
          <w:szCs w:val="20"/>
          <w:lang w:eastAsia="sl-SI"/>
        </w:rPr>
      </w:pPr>
    </w:p>
    <w:p w14:paraId="192F10C5" w14:textId="28C6DAAE" w:rsidR="00DC2793" w:rsidRPr="00DC2793" w:rsidRDefault="00DC2793" w:rsidP="00D75855">
      <w:pPr>
        <w:spacing w:line="276" w:lineRule="auto"/>
        <w:ind w:left="-142"/>
        <w:rPr>
          <w:rFonts w:ascii="Arial" w:eastAsia="Calibri" w:hAnsi="Arial" w:cs="Arial"/>
          <w:szCs w:val="20"/>
          <w:lang w:eastAsia="sl-SI"/>
        </w:rPr>
      </w:pPr>
      <w:r w:rsidRPr="00DC2793">
        <w:rPr>
          <w:rFonts w:ascii="Arial" w:eastAsia="Calibri" w:hAnsi="Arial" w:cs="Arial"/>
          <w:szCs w:val="20"/>
          <w:lang w:eastAsia="sl-SI"/>
        </w:rPr>
        <w:t xml:space="preserve">Ponudba velja </w:t>
      </w:r>
      <w:r w:rsidRPr="00DC2793">
        <w:rPr>
          <w:rFonts w:ascii="Arial" w:eastAsia="Calibri" w:hAnsi="Arial" w:cs="Arial"/>
          <w:b/>
          <w:szCs w:val="20"/>
          <w:lang w:eastAsia="sl-SI"/>
        </w:rPr>
        <w:t xml:space="preserve">do vključno </w:t>
      </w:r>
      <w:r w:rsidR="00D75855" w:rsidRPr="00D75855">
        <w:rPr>
          <w:rFonts w:ascii="Arial" w:eastAsia="Calibri" w:hAnsi="Arial" w:cs="Arial"/>
          <w:b/>
          <w:noProof/>
          <w:szCs w:val="20"/>
        </w:rPr>
        <w:t>26. 2. 2026</w:t>
      </w:r>
      <w:r w:rsidRPr="00DC2793">
        <w:rPr>
          <w:rFonts w:ascii="Arial" w:eastAsia="Calibri" w:hAnsi="Arial" w:cs="Arial"/>
          <w:szCs w:val="20"/>
          <w:lang w:eastAsia="sl-SI"/>
        </w:rPr>
        <w:t>. Rok plačila - največ 30 dni.</w:t>
      </w:r>
    </w:p>
    <w:p w14:paraId="3DA3128F" w14:textId="77777777" w:rsidR="00DC2793" w:rsidRPr="00DC2793" w:rsidRDefault="00DC2793" w:rsidP="00DC2793">
      <w:pPr>
        <w:spacing w:line="276" w:lineRule="auto"/>
        <w:rPr>
          <w:rFonts w:ascii="Arial" w:eastAsia="Calibri" w:hAnsi="Arial" w:cs="Arial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69"/>
        <w:gridCol w:w="1037"/>
        <w:gridCol w:w="4214"/>
      </w:tblGrid>
      <w:tr w:rsidR="00DC2793" w:rsidRPr="00DC2793" w14:paraId="03BCF58B" w14:textId="77777777" w:rsidTr="00F830B2">
        <w:trPr>
          <w:trHeight w:val="467"/>
        </w:trPr>
        <w:tc>
          <w:tcPr>
            <w:tcW w:w="4102" w:type="dxa"/>
            <w:tcBorders>
              <w:bottom w:val="single" w:sz="4" w:space="0" w:color="auto"/>
            </w:tcBorders>
            <w:vAlign w:val="bottom"/>
          </w:tcPr>
          <w:p w14:paraId="340BCC3F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  <w:tc>
          <w:tcPr>
            <w:tcW w:w="1088" w:type="dxa"/>
            <w:vAlign w:val="center"/>
          </w:tcPr>
          <w:p w14:paraId="43A74DA0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  <w:r w:rsidRPr="00DC2793">
              <w:rPr>
                <w:rFonts w:ascii="Arial" w:eastAsia="Calibri" w:hAnsi="Arial" w:cs="Arial"/>
                <w:szCs w:val="20"/>
                <w:lang w:eastAsia="sl-SI"/>
              </w:rPr>
              <w:t>Žig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bottom"/>
          </w:tcPr>
          <w:p w14:paraId="0459CA92" w14:textId="77777777" w:rsidR="00DC2793" w:rsidRPr="00DC2793" w:rsidRDefault="00DC2793" w:rsidP="00DC2793">
            <w:pPr>
              <w:spacing w:line="276" w:lineRule="auto"/>
              <w:rPr>
                <w:rFonts w:ascii="Arial" w:eastAsia="Calibri" w:hAnsi="Arial" w:cs="Arial"/>
                <w:szCs w:val="20"/>
                <w:lang w:eastAsia="sl-SI"/>
              </w:rPr>
            </w:pPr>
          </w:p>
        </w:tc>
      </w:tr>
    </w:tbl>
    <w:p w14:paraId="0324994F" w14:textId="77777777" w:rsidR="00DC2793" w:rsidRPr="00DC2793" w:rsidRDefault="00DC2793" w:rsidP="00DC2793">
      <w:pPr>
        <w:tabs>
          <w:tab w:val="left" w:pos="1100"/>
          <w:tab w:val="left" w:pos="6200"/>
        </w:tabs>
        <w:spacing w:line="276" w:lineRule="auto"/>
        <w:rPr>
          <w:rFonts w:ascii="Arial" w:eastAsia="Calibri" w:hAnsi="Arial" w:cs="Arial"/>
          <w:szCs w:val="20"/>
          <w:lang w:eastAsia="sl-SI"/>
        </w:rPr>
      </w:pPr>
      <w:r w:rsidRPr="00DC2793">
        <w:rPr>
          <w:rFonts w:ascii="Arial" w:eastAsia="Calibri" w:hAnsi="Arial" w:cs="Arial"/>
          <w:szCs w:val="20"/>
          <w:lang w:eastAsia="sl-SI"/>
        </w:rPr>
        <w:tab/>
        <w:t xml:space="preserve">(Kraj in datum) </w:t>
      </w:r>
      <w:r w:rsidRPr="00DC2793">
        <w:rPr>
          <w:rFonts w:ascii="Arial" w:eastAsia="Calibri" w:hAnsi="Arial" w:cs="Arial"/>
          <w:szCs w:val="20"/>
          <w:lang w:eastAsia="sl-SI"/>
        </w:rPr>
        <w:tab/>
        <w:t>(podpis odgovorne osebe)</w:t>
      </w:r>
    </w:p>
    <w:p w14:paraId="2E1A2DF0" w14:textId="77777777" w:rsidR="00DC2793" w:rsidRPr="00DC2793" w:rsidRDefault="00DC2793" w:rsidP="00DC2793">
      <w:pPr>
        <w:tabs>
          <w:tab w:val="left" w:pos="1100"/>
          <w:tab w:val="left" w:pos="6200"/>
        </w:tabs>
        <w:spacing w:line="276" w:lineRule="auto"/>
        <w:rPr>
          <w:rFonts w:ascii="Arial" w:eastAsia="Calibri" w:hAnsi="Arial" w:cs="Arial"/>
          <w:b/>
          <w:szCs w:val="20"/>
          <w:lang w:eastAsia="sl-SI"/>
        </w:rPr>
      </w:pPr>
    </w:p>
    <w:p w14:paraId="3D61198C" w14:textId="605DCC61" w:rsidR="00DC2793" w:rsidRDefault="00DC279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0FED173A" w14:textId="77777777" w:rsidR="005204F3" w:rsidRDefault="005204F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5567F26F" w14:textId="77777777" w:rsidR="005204F3" w:rsidRDefault="005204F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2E6CD6F5" w14:textId="77777777" w:rsidR="005204F3" w:rsidRDefault="005204F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4EE0E790" w14:textId="77777777" w:rsidR="005204F3" w:rsidRDefault="005204F3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7CE65449" w14:textId="77777777" w:rsidR="00C03430" w:rsidRDefault="00C03430" w:rsidP="00DC2793">
      <w:pPr>
        <w:spacing w:line="276" w:lineRule="auto"/>
        <w:jc w:val="left"/>
        <w:rPr>
          <w:rFonts w:ascii="Arial" w:eastAsia="Calibri" w:hAnsi="Arial" w:cs="Arial"/>
          <w:b/>
          <w:szCs w:val="20"/>
          <w:lang w:eastAsia="sl-SI"/>
        </w:rPr>
      </w:pPr>
    </w:p>
    <w:p w14:paraId="3E0B70F2" w14:textId="77777777" w:rsidR="00E437E1" w:rsidRDefault="00E437E1" w:rsidP="00C03430">
      <w:pPr>
        <w:spacing w:line="276" w:lineRule="auto"/>
        <w:jc w:val="center"/>
        <w:rPr>
          <w:noProof/>
        </w:rPr>
      </w:pPr>
    </w:p>
    <w:p w14:paraId="7331C458" w14:textId="25705A29" w:rsidR="00E437E1" w:rsidRDefault="00E437E1" w:rsidP="00C03430">
      <w:pPr>
        <w:spacing w:line="276" w:lineRule="auto"/>
        <w:jc w:val="center"/>
        <w:rPr>
          <w:noProof/>
        </w:rPr>
      </w:pPr>
    </w:p>
    <w:p w14:paraId="7D4DEA0D" w14:textId="77777777" w:rsidR="00E437E1" w:rsidRDefault="00E437E1" w:rsidP="00C03430">
      <w:pPr>
        <w:spacing w:line="276" w:lineRule="auto"/>
        <w:jc w:val="center"/>
        <w:rPr>
          <w:noProof/>
        </w:rPr>
      </w:pPr>
    </w:p>
    <w:p w14:paraId="0BC497E3" w14:textId="3118F4B4" w:rsidR="00E437E1" w:rsidRDefault="00E437E1" w:rsidP="00C03430">
      <w:pPr>
        <w:spacing w:line="276" w:lineRule="auto"/>
        <w:jc w:val="center"/>
        <w:rPr>
          <w:noProof/>
        </w:rPr>
      </w:pPr>
    </w:p>
    <w:p w14:paraId="45C77806" w14:textId="623F9648" w:rsidR="00C03430" w:rsidRPr="00DC2793" w:rsidRDefault="00C03430" w:rsidP="00C03430">
      <w:pPr>
        <w:spacing w:line="276" w:lineRule="auto"/>
        <w:jc w:val="center"/>
        <w:rPr>
          <w:rFonts w:ascii="Arial" w:eastAsia="Calibri" w:hAnsi="Arial" w:cs="Arial"/>
          <w:b/>
          <w:szCs w:val="20"/>
          <w:lang w:eastAsia="sl-SI"/>
        </w:rPr>
      </w:pPr>
    </w:p>
    <w:sectPr w:rsidR="00C03430" w:rsidRPr="00DC2793" w:rsidSect="009B5FB7">
      <w:headerReference w:type="default" r:id="rId13"/>
      <w:footerReference w:type="even" r:id="rId14"/>
      <w:footerReference w:type="default" r:id="rId15"/>
      <w:type w:val="continuous"/>
      <w:pgSz w:w="11900" w:h="16840"/>
      <w:pgMar w:top="22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EBC7" w14:textId="77777777" w:rsidR="00134960" w:rsidRPr="006F4FC5" w:rsidRDefault="00134960" w:rsidP="003143EA">
      <w:r w:rsidRPr="006F4FC5">
        <w:separator/>
      </w:r>
    </w:p>
  </w:endnote>
  <w:endnote w:type="continuationSeparator" w:id="0">
    <w:p w14:paraId="2A79834B" w14:textId="77777777" w:rsidR="00134960" w:rsidRPr="006F4FC5" w:rsidRDefault="00134960" w:rsidP="003143EA">
      <w:r w:rsidRPr="006F4F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84207120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E1ACF9C" w14:textId="77777777" w:rsidR="006F6ECC" w:rsidRPr="006F4FC5" w:rsidRDefault="006F6ECC" w:rsidP="00661368">
        <w:pPr>
          <w:pStyle w:val="Noga"/>
          <w:framePr w:wrap="none" w:vAnchor="text" w:hAnchor="margin" w:xAlign="right" w:y="1"/>
          <w:rPr>
            <w:rStyle w:val="tevilkastrani"/>
          </w:rPr>
        </w:pPr>
        <w:r w:rsidRPr="006F4FC5">
          <w:rPr>
            <w:rStyle w:val="tevilkastrani"/>
          </w:rPr>
          <w:fldChar w:fldCharType="begin"/>
        </w:r>
        <w:r w:rsidRPr="006F4FC5">
          <w:rPr>
            <w:rStyle w:val="tevilkastrani"/>
          </w:rPr>
          <w:instrText xml:space="preserve"> PAGE </w:instrText>
        </w:r>
        <w:r w:rsidRPr="006F4FC5">
          <w:rPr>
            <w:rStyle w:val="tevilkastrani"/>
          </w:rPr>
          <w:fldChar w:fldCharType="end"/>
        </w:r>
      </w:p>
    </w:sdtContent>
  </w:sdt>
  <w:p w14:paraId="659B8497" w14:textId="77777777" w:rsidR="006F6ECC" w:rsidRPr="006F4FC5" w:rsidRDefault="006F6ECC" w:rsidP="006F6EC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E5A" w14:textId="77777777" w:rsidR="003143EA" w:rsidRPr="006F4FC5" w:rsidRDefault="009B5FB7" w:rsidP="006F6ECC">
    <w:pPr>
      <w:ind w:right="360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4B8AC257" wp14:editId="254E63AA">
          <wp:simplePos x="0" y="0"/>
          <wp:positionH relativeFrom="column">
            <wp:posOffset>4449104</wp:posOffset>
          </wp:positionH>
          <wp:positionV relativeFrom="paragraph">
            <wp:posOffset>-522311</wp:posOffset>
          </wp:positionV>
          <wp:extent cx="1815153" cy="1815153"/>
          <wp:effectExtent l="0" t="0" r="0" b="0"/>
          <wp:wrapNone/>
          <wp:docPr id="4254695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16600" name="Slika 86731660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153" cy="1815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tevilkastrani"/>
        <w:rFonts w:cs="Arial"/>
        <w:color w:val="1F497D"/>
        <w:sz w:val="14"/>
        <w:szCs w:val="14"/>
      </w:rPr>
      <w:id w:val="171815419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CFF320B" w14:textId="77777777" w:rsidR="006F6ECC" w:rsidRPr="00DC2793" w:rsidRDefault="006F6ECC" w:rsidP="003B2A1F">
        <w:pPr>
          <w:pStyle w:val="Noga"/>
          <w:framePr w:wrap="none" w:vAnchor="text" w:hAnchor="page" w:x="10435" w:y="456"/>
          <w:rPr>
            <w:rStyle w:val="tevilkastrani"/>
            <w:rFonts w:cs="Arial"/>
            <w:color w:val="1F497D"/>
            <w:sz w:val="14"/>
            <w:szCs w:val="14"/>
          </w:rPr>
        </w:pPr>
        <w:r w:rsidRPr="00DC2793">
          <w:rPr>
            <w:rStyle w:val="tevilkastrani"/>
            <w:rFonts w:cs="Arial"/>
            <w:color w:val="1F497D"/>
            <w:sz w:val="14"/>
            <w:szCs w:val="14"/>
          </w:rPr>
          <w:fldChar w:fldCharType="begin"/>
        </w:r>
        <w:r w:rsidRPr="00DC2793">
          <w:rPr>
            <w:rStyle w:val="tevilkastrani"/>
            <w:rFonts w:cs="Arial"/>
            <w:color w:val="1F497D"/>
            <w:sz w:val="14"/>
            <w:szCs w:val="14"/>
          </w:rPr>
          <w:instrText xml:space="preserve"> PAGE </w:instrText>
        </w:r>
        <w:r w:rsidRPr="00DC2793">
          <w:rPr>
            <w:rStyle w:val="tevilkastrani"/>
            <w:rFonts w:cs="Arial"/>
            <w:color w:val="1F497D"/>
            <w:sz w:val="14"/>
            <w:szCs w:val="14"/>
          </w:rPr>
          <w:fldChar w:fldCharType="separate"/>
        </w:r>
        <w:r w:rsidRPr="00DC2793">
          <w:rPr>
            <w:rStyle w:val="tevilkastrani"/>
            <w:rFonts w:cs="Arial"/>
            <w:color w:val="1F497D"/>
            <w:sz w:val="14"/>
            <w:szCs w:val="14"/>
          </w:rPr>
          <w:t>2</w:t>
        </w:r>
        <w:r w:rsidRPr="00DC2793">
          <w:rPr>
            <w:rStyle w:val="tevilkastrani"/>
            <w:rFonts w:cs="Arial"/>
            <w:color w:val="1F497D"/>
            <w:sz w:val="14"/>
            <w:szCs w:val="14"/>
          </w:rPr>
          <w:fldChar w:fldCharType="end"/>
        </w:r>
      </w:p>
    </w:sdtContent>
  </w:sdt>
  <w:tbl>
    <w:tblPr>
      <w:tblStyle w:val="Tabelamre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828"/>
      <w:gridCol w:w="2748"/>
      <w:gridCol w:w="2491"/>
    </w:tblGrid>
    <w:tr w:rsidR="00B802B0" w:rsidRPr="00B802B0" w14:paraId="71C32BFF" w14:textId="77777777" w:rsidTr="001E3B70">
      <w:trPr>
        <w:trHeight w:val="1077"/>
      </w:trPr>
      <w:tc>
        <w:tcPr>
          <w:tcW w:w="3828" w:type="dxa"/>
          <w:vAlign w:val="center"/>
        </w:tcPr>
        <w:p w14:paraId="452FB78C" w14:textId="77777777" w:rsidR="004B3578" w:rsidRPr="00DC2793" w:rsidRDefault="004B3578" w:rsidP="00B937A9">
          <w:pPr>
            <w:pStyle w:val="Glava"/>
            <w:jc w:val="left"/>
            <w:rPr>
              <w:b/>
              <w:bCs/>
              <w:color w:val="1F497D"/>
              <w:sz w:val="14"/>
              <w:szCs w:val="14"/>
            </w:rPr>
          </w:pPr>
          <w:r w:rsidRPr="00DC2793">
            <w:rPr>
              <w:b/>
              <w:bCs/>
              <w:color w:val="1F497D"/>
              <w:sz w:val="14"/>
              <w:szCs w:val="14"/>
            </w:rPr>
            <w:t xml:space="preserve">Regionalna razvojna agencija za Koroško, </w:t>
          </w:r>
          <w:proofErr w:type="spellStart"/>
          <w:r w:rsidRPr="00DC2793">
            <w:rPr>
              <w:b/>
              <w:bCs/>
              <w:color w:val="1F497D"/>
              <w:sz w:val="14"/>
              <w:szCs w:val="14"/>
            </w:rPr>
            <w:t>d.o.o</w:t>
          </w:r>
          <w:proofErr w:type="spellEnd"/>
          <w:r w:rsidRPr="00DC2793">
            <w:rPr>
              <w:b/>
              <w:bCs/>
              <w:color w:val="1F497D"/>
              <w:sz w:val="14"/>
              <w:szCs w:val="14"/>
            </w:rPr>
            <w:t>.</w:t>
          </w:r>
        </w:p>
        <w:p w14:paraId="52A150BF" w14:textId="77777777" w:rsidR="00374E14" w:rsidRPr="00DC2793" w:rsidRDefault="004B3578" w:rsidP="00B937A9">
          <w:pPr>
            <w:pStyle w:val="Glava"/>
            <w:jc w:val="left"/>
            <w:rPr>
              <w:color w:val="1F497D"/>
              <w:sz w:val="14"/>
              <w:szCs w:val="14"/>
            </w:rPr>
          </w:pPr>
          <w:r w:rsidRPr="00DC2793">
            <w:rPr>
              <w:color w:val="1F497D"/>
              <w:sz w:val="14"/>
              <w:szCs w:val="14"/>
            </w:rPr>
            <w:t>Meža 10, 2370 Dravograd</w:t>
          </w:r>
        </w:p>
      </w:tc>
      <w:tc>
        <w:tcPr>
          <w:tcW w:w="2748" w:type="dxa"/>
          <w:vAlign w:val="center"/>
        </w:tcPr>
        <w:p w14:paraId="11A395E4" w14:textId="77777777" w:rsidR="004B3578" w:rsidRPr="00DC2793" w:rsidRDefault="004B3578" w:rsidP="00B937A9">
          <w:pPr>
            <w:pStyle w:val="Noga"/>
            <w:spacing w:line="276" w:lineRule="auto"/>
            <w:jc w:val="left"/>
            <w:rPr>
              <w:rFonts w:cs="Arial"/>
              <w:color w:val="1F497D"/>
              <w:sz w:val="14"/>
              <w:szCs w:val="14"/>
            </w:rPr>
          </w:pPr>
          <w:r w:rsidRPr="00DC2793">
            <w:rPr>
              <w:rFonts w:cs="Arial"/>
              <w:color w:val="1F497D"/>
              <w:sz w:val="14"/>
              <w:szCs w:val="14"/>
            </w:rPr>
            <w:t>+386 (0)5 90 85 190</w:t>
          </w:r>
          <w:r w:rsidR="00B937A9" w:rsidRPr="00DC2793">
            <w:rPr>
              <w:rFonts w:cs="Arial"/>
              <w:color w:val="1F497D"/>
              <w:sz w:val="14"/>
              <w:szCs w:val="14"/>
            </w:rPr>
            <w:t>, info@rra-koroska.si</w:t>
          </w:r>
        </w:p>
        <w:p w14:paraId="4BBA11E3" w14:textId="77777777" w:rsidR="00374E14" w:rsidRPr="00DC2793" w:rsidRDefault="004B3578" w:rsidP="00B937A9">
          <w:pPr>
            <w:jc w:val="left"/>
            <w:rPr>
              <w:color w:val="1F497D"/>
              <w:sz w:val="14"/>
              <w:szCs w:val="14"/>
            </w:rPr>
          </w:pPr>
          <w:r w:rsidRPr="00DC2793">
            <w:rPr>
              <w:color w:val="1F497D"/>
              <w:sz w:val="14"/>
              <w:szCs w:val="14"/>
            </w:rPr>
            <w:t>www.rra-koroska.s</w:t>
          </w:r>
          <w:r w:rsidR="00B937A9" w:rsidRPr="00DC2793">
            <w:rPr>
              <w:color w:val="1F497D"/>
              <w:sz w:val="14"/>
              <w:szCs w:val="14"/>
            </w:rPr>
            <w:t>i</w:t>
          </w:r>
        </w:p>
      </w:tc>
      <w:tc>
        <w:tcPr>
          <w:tcW w:w="2491" w:type="dxa"/>
          <w:vAlign w:val="center"/>
        </w:tcPr>
        <w:p w14:paraId="3C4D04EF" w14:textId="77777777" w:rsidR="00374E14" w:rsidRPr="00DC2793" w:rsidRDefault="00374E14" w:rsidP="00374E14">
          <w:pPr>
            <w:pStyle w:val="Noga"/>
            <w:spacing w:line="276" w:lineRule="auto"/>
            <w:jc w:val="right"/>
            <w:rPr>
              <w:rFonts w:cs="Arial"/>
              <w:color w:val="1F497D"/>
              <w:sz w:val="14"/>
              <w:szCs w:val="14"/>
            </w:rPr>
          </w:pPr>
        </w:p>
      </w:tc>
    </w:tr>
  </w:tbl>
  <w:p w14:paraId="677BDA68" w14:textId="77777777" w:rsidR="003143EA" w:rsidRPr="006F4FC5" w:rsidRDefault="003143EA">
    <w:pPr>
      <w:pStyle w:val="Noga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91FA" w14:textId="77777777" w:rsidR="00134960" w:rsidRPr="006F4FC5" w:rsidRDefault="00134960" w:rsidP="003143EA">
      <w:r w:rsidRPr="006F4FC5">
        <w:separator/>
      </w:r>
    </w:p>
  </w:footnote>
  <w:footnote w:type="continuationSeparator" w:id="0">
    <w:p w14:paraId="0D60C165" w14:textId="77777777" w:rsidR="00134960" w:rsidRPr="006F4FC5" w:rsidRDefault="00134960" w:rsidP="003143EA">
      <w:r w:rsidRPr="006F4F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6"/>
      <w:gridCol w:w="1251"/>
    </w:tblGrid>
    <w:tr w:rsidR="00B937A9" w:rsidRPr="006F4FC5" w14:paraId="20FD1747" w14:textId="77777777" w:rsidTr="00F4034F">
      <w:trPr>
        <w:trHeight w:val="1701"/>
      </w:trPr>
      <w:tc>
        <w:tcPr>
          <w:tcW w:w="4815" w:type="dxa"/>
          <w:vAlign w:val="center"/>
        </w:tcPr>
        <w:p w14:paraId="2D6D9340" w14:textId="77777777" w:rsidR="00B937A9" w:rsidRPr="006F4FC5" w:rsidRDefault="00BF264C" w:rsidP="00BF264C">
          <w:pPr>
            <w:pStyle w:val="Glava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80C7D2B" wp14:editId="522AB5BC">
                <wp:extent cx="2150992" cy="774357"/>
                <wp:effectExtent l="0" t="0" r="0" b="635"/>
                <wp:docPr id="633168142" name="Picture 1" descr="A logo with text and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68142" name="Picture 1" descr="A logo with text and blu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2558" cy="789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center"/>
        </w:tcPr>
        <w:p w14:paraId="5FB6B7A5" w14:textId="77777777" w:rsidR="00B937A9" w:rsidRPr="006F4FC5" w:rsidRDefault="00B937A9" w:rsidP="00F4034F">
          <w:pPr>
            <w:pStyle w:val="Glava"/>
            <w:jc w:val="right"/>
            <w:rPr>
              <w:color w:val="AFADAD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7FB01406" w14:textId="77777777" w:rsidR="00B937A9" w:rsidRPr="00DC2793" w:rsidRDefault="00B937A9" w:rsidP="00F4034F">
          <w:pPr>
            <w:pStyle w:val="Glava"/>
            <w:jc w:val="right"/>
            <w:rPr>
              <w:b/>
              <w:bCs/>
              <w:color w:val="1F497D"/>
              <w:sz w:val="23"/>
              <w:szCs w:val="23"/>
            </w:rPr>
          </w:pPr>
          <w:r w:rsidRPr="00DC2793">
            <w:rPr>
              <w:color w:val="1F497D"/>
              <w:sz w:val="23"/>
              <w:szCs w:val="23"/>
            </w:rPr>
            <w:t>Srce inovacij, mozaik priložnosti.</w:t>
          </w:r>
        </w:p>
      </w:tc>
    </w:tr>
    <w:tr w:rsidR="00E437E1" w:rsidRPr="006F4FC5" w14:paraId="16A36DBD" w14:textId="77777777" w:rsidTr="00F4034F">
      <w:trPr>
        <w:trHeight w:val="1701"/>
      </w:trPr>
      <w:tc>
        <w:tcPr>
          <w:tcW w:w="4815" w:type="dxa"/>
          <w:vAlign w:val="center"/>
        </w:tcPr>
        <w:p w14:paraId="51282D91" w14:textId="77777777" w:rsidR="00E437E1" w:rsidRDefault="00E437E1" w:rsidP="00BF264C">
          <w:pPr>
            <w:pStyle w:val="Glava"/>
            <w:rPr>
              <w:noProof/>
              <w:sz w:val="16"/>
              <w:szCs w:val="16"/>
            </w:rPr>
          </w:pPr>
        </w:p>
        <w:p w14:paraId="2D661B49" w14:textId="0D68F370" w:rsidR="00E437E1" w:rsidRDefault="00E437E1" w:rsidP="00E437E1">
          <w:pPr>
            <w:pStyle w:val="Glava"/>
            <w:ind w:left="4680"/>
            <w:jc w:val="right"/>
            <w:rPr>
              <w:noProof/>
              <w:sz w:val="16"/>
              <w:szCs w:val="16"/>
            </w:rPr>
          </w:pPr>
          <w:r w:rsidRPr="00970736">
            <w:rPr>
              <w:rFonts w:ascii="Times New Roman" w:eastAsia="Times New Roman" w:hAnsi="Times New Roman" w:cs="Times New Roman"/>
              <w:noProof/>
              <w:sz w:val="24"/>
              <w:lang w:eastAsia="sl-SI"/>
            </w:rPr>
            <w:drawing>
              <wp:inline distT="0" distB="0" distL="0" distR="0" wp14:anchorId="0E4FC869" wp14:editId="25C82AE1">
                <wp:extent cx="2409825" cy="1246036"/>
                <wp:effectExtent l="0" t="0" r="0" b="0"/>
                <wp:docPr id="3" name="Slika 2" descr="Slika, ki vsebuje besede besedilo, posnetek zaslona, pisav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osnetek zaslona, pisava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6659" cy="1249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center"/>
        </w:tcPr>
        <w:p w14:paraId="41319C5B" w14:textId="77777777" w:rsidR="00E437E1" w:rsidRPr="006F4FC5" w:rsidRDefault="00E437E1" w:rsidP="00F4034F">
          <w:pPr>
            <w:pStyle w:val="Glava"/>
            <w:jc w:val="right"/>
            <w:rPr>
              <w:color w:val="AFADAD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27482AEC" w14:textId="77777777" w:rsidR="00E437E1" w:rsidRPr="00DC2793" w:rsidRDefault="00E437E1" w:rsidP="00F4034F">
          <w:pPr>
            <w:pStyle w:val="Glava"/>
            <w:jc w:val="right"/>
            <w:rPr>
              <w:color w:val="1F497D"/>
              <w:sz w:val="23"/>
              <w:szCs w:val="23"/>
            </w:rPr>
          </w:pPr>
        </w:p>
      </w:tc>
    </w:tr>
  </w:tbl>
  <w:p w14:paraId="2872C441" w14:textId="77777777" w:rsidR="003143EA" w:rsidRDefault="003143EA">
    <w:pPr>
      <w:pStyle w:val="Glava"/>
      <w:rPr>
        <w:szCs w:val="20"/>
      </w:rPr>
    </w:pPr>
  </w:p>
  <w:p w14:paraId="55DFB3B3" w14:textId="77777777" w:rsidR="00B802B0" w:rsidRPr="00340E6C" w:rsidRDefault="00B802B0">
    <w:pPr>
      <w:pStyle w:val="Glava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66B"/>
    <w:multiLevelType w:val="hybridMultilevel"/>
    <w:tmpl w:val="225C85E8"/>
    <w:lvl w:ilvl="0" w:tplc="33FCB476"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4A84"/>
    <w:multiLevelType w:val="hybridMultilevel"/>
    <w:tmpl w:val="49EA2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00B8"/>
    <w:multiLevelType w:val="hybridMultilevel"/>
    <w:tmpl w:val="68DE8FB8"/>
    <w:lvl w:ilvl="0" w:tplc="F17E2B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2466"/>
    <w:multiLevelType w:val="hybridMultilevel"/>
    <w:tmpl w:val="2C18E9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D3AA6"/>
    <w:multiLevelType w:val="hybridMultilevel"/>
    <w:tmpl w:val="9DF091D2"/>
    <w:lvl w:ilvl="0" w:tplc="7054A8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006E"/>
    <w:multiLevelType w:val="multilevel"/>
    <w:tmpl w:val="2CCA006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Palatino Linotype" w:hAnsi="Aria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C59"/>
    <w:multiLevelType w:val="multilevel"/>
    <w:tmpl w:val="357B7C59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7EA1"/>
    <w:multiLevelType w:val="hybridMultilevel"/>
    <w:tmpl w:val="51CC70CC"/>
    <w:lvl w:ilvl="0" w:tplc="33FCB476"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74071"/>
    <w:multiLevelType w:val="hybridMultilevel"/>
    <w:tmpl w:val="DB0E5F56"/>
    <w:lvl w:ilvl="0" w:tplc="74E04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E05B4"/>
    <w:multiLevelType w:val="hybridMultilevel"/>
    <w:tmpl w:val="8B049A1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244DA3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EA01D1"/>
    <w:multiLevelType w:val="hybridMultilevel"/>
    <w:tmpl w:val="97ECB978"/>
    <w:lvl w:ilvl="0" w:tplc="804436B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D6907"/>
    <w:multiLevelType w:val="hybridMultilevel"/>
    <w:tmpl w:val="065A1A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637513">
    <w:abstractNumId w:val="4"/>
  </w:num>
  <w:num w:numId="2" w16cid:durableId="1874027275">
    <w:abstractNumId w:val="0"/>
  </w:num>
  <w:num w:numId="3" w16cid:durableId="1600483778">
    <w:abstractNumId w:val="7"/>
  </w:num>
  <w:num w:numId="4" w16cid:durableId="363750682">
    <w:abstractNumId w:val="9"/>
  </w:num>
  <w:num w:numId="5" w16cid:durableId="413820265">
    <w:abstractNumId w:val="2"/>
  </w:num>
  <w:num w:numId="6" w16cid:durableId="1158494565">
    <w:abstractNumId w:val="10"/>
  </w:num>
  <w:num w:numId="7" w16cid:durableId="1963073937">
    <w:abstractNumId w:val="1"/>
  </w:num>
  <w:num w:numId="8" w16cid:durableId="1211453912">
    <w:abstractNumId w:val="8"/>
  </w:num>
  <w:num w:numId="9" w16cid:durableId="1091584719">
    <w:abstractNumId w:val="5"/>
  </w:num>
  <w:num w:numId="10" w16cid:durableId="895430095">
    <w:abstractNumId w:val="6"/>
  </w:num>
  <w:num w:numId="11" w16cid:durableId="2090076673">
    <w:abstractNumId w:val="11"/>
  </w:num>
  <w:num w:numId="12" w16cid:durableId="74333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93"/>
    <w:rsid w:val="0000407F"/>
    <w:rsid w:val="00006741"/>
    <w:rsid w:val="00007705"/>
    <w:rsid w:val="00046BBD"/>
    <w:rsid w:val="000674EA"/>
    <w:rsid w:val="00080B85"/>
    <w:rsid w:val="000D057A"/>
    <w:rsid w:val="00134960"/>
    <w:rsid w:val="00142E1D"/>
    <w:rsid w:val="001824B2"/>
    <w:rsid w:val="00190F8F"/>
    <w:rsid w:val="001B5AD7"/>
    <w:rsid w:val="001C2CB1"/>
    <w:rsid w:val="001C678F"/>
    <w:rsid w:val="001E3B70"/>
    <w:rsid w:val="001F5B24"/>
    <w:rsid w:val="00242BA2"/>
    <w:rsid w:val="00254F05"/>
    <w:rsid w:val="0028104A"/>
    <w:rsid w:val="002C375D"/>
    <w:rsid w:val="002D00E0"/>
    <w:rsid w:val="002F0B95"/>
    <w:rsid w:val="002F2C19"/>
    <w:rsid w:val="003143EA"/>
    <w:rsid w:val="003229C0"/>
    <w:rsid w:val="00340E6C"/>
    <w:rsid w:val="003717BD"/>
    <w:rsid w:val="00374E14"/>
    <w:rsid w:val="00376206"/>
    <w:rsid w:val="0038739C"/>
    <w:rsid w:val="003A5983"/>
    <w:rsid w:val="003B02C2"/>
    <w:rsid w:val="003B2A1F"/>
    <w:rsid w:val="003B41B7"/>
    <w:rsid w:val="003C57F0"/>
    <w:rsid w:val="003D5500"/>
    <w:rsid w:val="003D6E74"/>
    <w:rsid w:val="003E7FC7"/>
    <w:rsid w:val="003F67AD"/>
    <w:rsid w:val="00446C58"/>
    <w:rsid w:val="00454BC7"/>
    <w:rsid w:val="00465FAE"/>
    <w:rsid w:val="004A1BCE"/>
    <w:rsid w:val="004B3578"/>
    <w:rsid w:val="004B7330"/>
    <w:rsid w:val="004D17C7"/>
    <w:rsid w:val="005204F3"/>
    <w:rsid w:val="005239BC"/>
    <w:rsid w:val="0055456B"/>
    <w:rsid w:val="005C6B7F"/>
    <w:rsid w:val="005E1467"/>
    <w:rsid w:val="00603C58"/>
    <w:rsid w:val="00663FE3"/>
    <w:rsid w:val="006815E2"/>
    <w:rsid w:val="006A0216"/>
    <w:rsid w:val="006F0745"/>
    <w:rsid w:val="006F4FC5"/>
    <w:rsid w:val="006F6ECC"/>
    <w:rsid w:val="006F791E"/>
    <w:rsid w:val="00714580"/>
    <w:rsid w:val="007321C7"/>
    <w:rsid w:val="00735699"/>
    <w:rsid w:val="00753128"/>
    <w:rsid w:val="0076617A"/>
    <w:rsid w:val="007A29B5"/>
    <w:rsid w:val="007A3249"/>
    <w:rsid w:val="007B10C1"/>
    <w:rsid w:val="007C681F"/>
    <w:rsid w:val="007D5719"/>
    <w:rsid w:val="007E4AEF"/>
    <w:rsid w:val="00802D8B"/>
    <w:rsid w:val="00813C09"/>
    <w:rsid w:val="00813F96"/>
    <w:rsid w:val="00814284"/>
    <w:rsid w:val="008237AE"/>
    <w:rsid w:val="00831E9E"/>
    <w:rsid w:val="00886283"/>
    <w:rsid w:val="008E0ED3"/>
    <w:rsid w:val="009074E2"/>
    <w:rsid w:val="00913EE2"/>
    <w:rsid w:val="00937752"/>
    <w:rsid w:val="009778F1"/>
    <w:rsid w:val="009927F8"/>
    <w:rsid w:val="009B5FB7"/>
    <w:rsid w:val="009C477C"/>
    <w:rsid w:val="009E5434"/>
    <w:rsid w:val="009F14E1"/>
    <w:rsid w:val="00A02C85"/>
    <w:rsid w:val="00A04AF1"/>
    <w:rsid w:val="00A24E6B"/>
    <w:rsid w:val="00A2767D"/>
    <w:rsid w:val="00A4565E"/>
    <w:rsid w:val="00AA47B8"/>
    <w:rsid w:val="00AA4E0D"/>
    <w:rsid w:val="00AB21B0"/>
    <w:rsid w:val="00AF1CAB"/>
    <w:rsid w:val="00B108A3"/>
    <w:rsid w:val="00B41262"/>
    <w:rsid w:val="00B74011"/>
    <w:rsid w:val="00B802B0"/>
    <w:rsid w:val="00B937A9"/>
    <w:rsid w:val="00B957B0"/>
    <w:rsid w:val="00B96DBC"/>
    <w:rsid w:val="00BB0856"/>
    <w:rsid w:val="00BE7445"/>
    <w:rsid w:val="00BF0FC9"/>
    <w:rsid w:val="00BF264C"/>
    <w:rsid w:val="00C03430"/>
    <w:rsid w:val="00C16096"/>
    <w:rsid w:val="00C451C9"/>
    <w:rsid w:val="00C90732"/>
    <w:rsid w:val="00C92268"/>
    <w:rsid w:val="00C93695"/>
    <w:rsid w:val="00CD13EF"/>
    <w:rsid w:val="00CE2CB3"/>
    <w:rsid w:val="00CF2B95"/>
    <w:rsid w:val="00D03B64"/>
    <w:rsid w:val="00D37AC4"/>
    <w:rsid w:val="00D62958"/>
    <w:rsid w:val="00D705D6"/>
    <w:rsid w:val="00D75855"/>
    <w:rsid w:val="00D94C5B"/>
    <w:rsid w:val="00DC2793"/>
    <w:rsid w:val="00DD38E1"/>
    <w:rsid w:val="00DD6875"/>
    <w:rsid w:val="00E3592A"/>
    <w:rsid w:val="00E437E1"/>
    <w:rsid w:val="00E52D55"/>
    <w:rsid w:val="00E840E7"/>
    <w:rsid w:val="00E90FEF"/>
    <w:rsid w:val="00EA2E53"/>
    <w:rsid w:val="00EC002E"/>
    <w:rsid w:val="00F02D84"/>
    <w:rsid w:val="00F24A08"/>
    <w:rsid w:val="00F4034F"/>
    <w:rsid w:val="00F72CA4"/>
    <w:rsid w:val="00F76710"/>
    <w:rsid w:val="00F816CB"/>
    <w:rsid w:val="00FB220D"/>
    <w:rsid w:val="00F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B6A4F"/>
  <w15:chartTrackingRefBased/>
  <w15:docId w15:val="{8EB7CD8C-6B2F-4900-A77B-0C2B3D6D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3578"/>
    <w:pPr>
      <w:spacing w:line="288" w:lineRule="auto"/>
      <w:jc w:val="both"/>
    </w:pPr>
    <w:rPr>
      <w:sz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43EA"/>
  </w:style>
  <w:style w:type="paragraph" w:styleId="Noga">
    <w:name w:val="footer"/>
    <w:basedOn w:val="Navaden"/>
    <w:link w:val="Nog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3143EA"/>
  </w:style>
  <w:style w:type="table" w:styleId="Tabelamrea">
    <w:name w:val="Table Grid"/>
    <w:basedOn w:val="Navadnatabela"/>
    <w:uiPriority w:val="39"/>
    <w:rsid w:val="0031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143EA"/>
    <w:rPr>
      <w:color w:val="718FC8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143E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7752"/>
    <w:rPr>
      <w:color w:val="A8CF45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108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kseznama">
    <w:name w:val="List Paragraph"/>
    <w:basedOn w:val="Navaden"/>
    <w:uiPriority w:val="34"/>
    <w:qFormat/>
    <w:rsid w:val="00A04AF1"/>
    <w:pPr>
      <w:ind w:left="720"/>
      <w:contextualSpacing/>
    </w:pPr>
  </w:style>
  <w:style w:type="character" w:styleId="tevilkastrani">
    <w:name w:val="page number"/>
    <w:basedOn w:val="Privzetapisavaodstavka"/>
    <w:uiPriority w:val="99"/>
    <w:semiHidden/>
    <w:unhideWhenUsed/>
    <w:rsid w:val="006F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j.erjavec@rra-korosk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e5c7e5a9a1edc8a9JmltdHM9MTcyMTg2NTYwMCZpZ3VpZD0zYTMzOGY4NS1mOTg1LTY5MDUtMDNiMy05YjAyZjg1YzY4OTkmaW5zaWQ9NTYxMw&amp;ptn=3&amp;ver=2&amp;hsh=3&amp;fclid=3a338f85-f985-6905-03b3-9b02f85c6899&amp;u=a1L21hcHM_Jm1lcGk9MTAxfn5Vbmtub3dufkFkZHJlc3NfTGluayZ0eT0xOCZxPVBvZHplbWxqZSUyMFBlY2UlMkMlMjBQb2RqZXRqZSUyMFphJTIwUmF6dm9qJTIwVHVyaXN0aSVDNCU4RG5lJTIwSW4lMjBNdXplanNrZSZzcz15cGlkLllOODE2M3gxNTk0Njg2NzY0NjQyNTA5ODE2MiZwcG9pcz00Ni41MTIwNTA2Mjg2NjIxMV8xNC44NTczOTMyNjQ3NzA1MDhfUG9kemVtbGplJTIwUGVjZSUyQyUyMFBvZGpldGplJTIwWmElMjBSYXp2b2olMjBUdXJpc3RpJUM0JThEbmUlMjBJbiUyME11emVqc2tlX1lOODE2M3gxNTk0Njg2NzY0NjQyNTA5ODE2Mn4mY3A9NDYuNTEyMDUxfjE0Ljg1NzM5MyZ2PTImc1Y9MSZGT1JNPU1QU1JQTA&amp;ntb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wnloads\Dopis_RRA_horizontalno%20(2).dotx" TargetMode="External"/></Relationships>
</file>

<file path=word/theme/theme1.xml><?xml version="1.0" encoding="utf-8"?>
<a:theme xmlns:a="http://schemas.openxmlformats.org/drawingml/2006/main" name="Office Theme">
  <a:themeElements>
    <a:clrScheme name="RRA Koroska">
      <a:dk1>
        <a:sysClr val="windowText" lastClr="000000"/>
      </a:dk1>
      <a:lt1>
        <a:sysClr val="window" lastClr="FFFFFF"/>
      </a:lt1>
      <a:dk2>
        <a:srgbClr val="757070"/>
      </a:dk2>
      <a:lt2>
        <a:srgbClr val="E7E6E6"/>
      </a:lt2>
      <a:accent1>
        <a:srgbClr val="000000"/>
      </a:accent1>
      <a:accent2>
        <a:srgbClr val="718FC8"/>
      </a:accent2>
      <a:accent3>
        <a:srgbClr val="A8CF45"/>
      </a:accent3>
      <a:accent4>
        <a:srgbClr val="FFF212"/>
      </a:accent4>
      <a:accent5>
        <a:srgbClr val="AEABAB"/>
      </a:accent5>
      <a:accent6>
        <a:srgbClr val="757070"/>
      </a:accent6>
      <a:hlink>
        <a:srgbClr val="718FC8"/>
      </a:hlink>
      <a:folHlink>
        <a:srgbClr val="A8CF45"/>
      </a:folHlink>
    </a:clrScheme>
    <a:fontScheme name="RRA Koroska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5784cd8d9d2ffb97f94d24571023fb49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0b95c4fe97f9a95c66637dd730c5dca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9D2E-2BB1-2347-94DD-165E01FC8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B4642-8A08-4CA6-B77E-0830F8530DDA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3.xml><?xml version="1.0" encoding="utf-8"?>
<ds:datastoreItem xmlns:ds="http://schemas.openxmlformats.org/officeDocument/2006/customXml" ds:itemID="{57508681-E410-407F-BE00-FE7E02420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87153-3B6C-4C03-9E90-9D8B4993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Dopis_RRA_horizontalno (2)</Template>
  <TotalTime>36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 Erjavec</cp:lastModifiedBy>
  <cp:revision>8</cp:revision>
  <cp:lastPrinted>2025-10-15T09:26:00Z</cp:lastPrinted>
  <dcterms:created xsi:type="dcterms:W3CDTF">2026-01-21T13:41:00Z</dcterms:created>
  <dcterms:modified xsi:type="dcterms:W3CDTF">2026-01-26T13:10:00Z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